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EB" w:rsidRPr="007A20F7" w:rsidRDefault="00614CEB" w:rsidP="00614CEB">
      <w:pPr>
        <w:bidi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p w:rsidR="00614CEB" w:rsidRPr="007A20F7" w:rsidRDefault="00614CEB" w:rsidP="00614CEB">
      <w:pPr>
        <w:bidi/>
        <w:spacing w:line="6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A20F7">
        <w:rPr>
          <w:rFonts w:cs="B Nazanin" w:hint="cs"/>
          <w:b/>
          <w:bCs/>
          <w:sz w:val="40"/>
          <w:szCs w:val="40"/>
          <w:rtl/>
        </w:rPr>
        <w:t>ﺷﯿﻮه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ﻧﺎﻣﻪ آزﻣﻮن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ﻣﻠﯽ</w:t>
      </w:r>
      <w:r w:rsidRPr="007A20F7">
        <w:rPr>
          <w:rFonts w:cs="B Nazanin"/>
          <w:b/>
          <w:bCs/>
          <w:sz w:val="40"/>
          <w:szCs w:val="40"/>
        </w:rPr>
        <w:t xml:space="preserve"> </w:t>
      </w:r>
    </w:p>
    <w:p w:rsidR="00614CEB" w:rsidRPr="007A20F7" w:rsidRDefault="00614CEB" w:rsidP="00614CEB">
      <w:pPr>
        <w:bidi/>
        <w:spacing w:line="6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A20F7">
        <w:rPr>
          <w:rFonts w:cs="B Nazanin" w:hint="cs"/>
          <w:b/>
          <w:bCs/>
          <w:sz w:val="40"/>
          <w:szCs w:val="40"/>
          <w:rtl/>
        </w:rPr>
        <w:t>داﻧﺶ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آﻣﻮﺧﺘﮕﺎن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ﺧﺎرج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از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ﮐﺸﻮر</w:t>
      </w:r>
    </w:p>
    <w:p w:rsidR="00614CEB" w:rsidRPr="007A20F7" w:rsidRDefault="00614CEB" w:rsidP="00614CEB">
      <w:pPr>
        <w:bidi/>
        <w:spacing w:line="60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614CEB" w:rsidRPr="007A20F7" w:rsidRDefault="00614CEB" w:rsidP="0095318E">
      <w:pPr>
        <w:bidi/>
        <w:spacing w:line="60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7A20F7">
        <w:rPr>
          <w:rFonts w:cs="B Nazanin" w:hint="cs"/>
          <w:b/>
          <w:bCs/>
          <w:sz w:val="40"/>
          <w:szCs w:val="40"/>
          <w:rtl/>
          <w:lang w:bidi="fa-IR"/>
        </w:rPr>
        <w:t>پره کلینیک و کلینیک</w:t>
      </w:r>
      <w:r w:rsidR="0095318E">
        <w:rPr>
          <w:rFonts w:cs="B Nazanin" w:hint="cs"/>
          <w:b/>
          <w:bCs/>
          <w:sz w:val="40"/>
          <w:szCs w:val="40"/>
          <w:rtl/>
          <w:lang w:bidi="fa-IR"/>
        </w:rPr>
        <w:t xml:space="preserve"> دندانپزشکی کودکان</w:t>
      </w:r>
      <w:r w:rsidRPr="007A20F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614CEB" w:rsidRPr="007A20F7" w:rsidRDefault="00614CEB" w:rsidP="00614CEB">
      <w:pPr>
        <w:bidi/>
        <w:spacing w:line="6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7A20F7">
        <w:rPr>
          <w:rFonts w:cs="B Nazanin" w:hint="cs"/>
          <w:b/>
          <w:bCs/>
          <w:sz w:val="40"/>
          <w:szCs w:val="40"/>
          <w:rtl/>
        </w:rPr>
        <w:t>داﻧﺸﮑﺪه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دﻧﺪاﻧﭙﺰﺷﮑﯽ</w:t>
      </w:r>
      <w:r w:rsidRPr="007A20F7">
        <w:rPr>
          <w:rFonts w:cs="B Nazanin"/>
          <w:b/>
          <w:bCs/>
          <w:sz w:val="40"/>
          <w:szCs w:val="40"/>
          <w:rtl/>
        </w:rPr>
        <w:t xml:space="preserve"> </w:t>
      </w:r>
      <w:r w:rsidRPr="007A20F7">
        <w:rPr>
          <w:rFonts w:cs="B Nazanin" w:hint="cs"/>
          <w:b/>
          <w:bCs/>
          <w:sz w:val="40"/>
          <w:szCs w:val="40"/>
          <w:rtl/>
        </w:rPr>
        <w:t>مشهد</w:t>
      </w:r>
    </w:p>
    <w:p w:rsidR="00614CEB" w:rsidRPr="007A20F7" w:rsidRDefault="00614CEB">
      <w:pPr>
        <w:rPr>
          <w:rFonts w:cs="B Nazanin"/>
          <w:b/>
          <w:bCs/>
          <w:sz w:val="24"/>
          <w:szCs w:val="24"/>
          <w:rtl/>
        </w:rPr>
      </w:pPr>
      <w:r w:rsidRPr="007A20F7">
        <w:rPr>
          <w:rFonts w:cs="B Nazanin"/>
          <w:b/>
          <w:bCs/>
          <w:sz w:val="24"/>
          <w:szCs w:val="24"/>
          <w:rtl/>
        </w:rPr>
        <w:br w:type="page"/>
      </w:r>
    </w:p>
    <w:p w:rsidR="004E1D6F" w:rsidRDefault="004E1D6F" w:rsidP="004E1D6F">
      <w:pPr>
        <w:bidi/>
        <w:spacing w:line="276" w:lineRule="auto"/>
        <w:jc w:val="center"/>
        <w:rPr>
          <w:rFonts w:cs="B Nazanin"/>
          <w:sz w:val="32"/>
          <w:szCs w:val="32"/>
          <w:rtl/>
          <w:lang w:bidi="fa-IR"/>
        </w:rPr>
      </w:pPr>
      <w:r w:rsidRPr="004E1D6F">
        <w:rPr>
          <w:rFonts w:cs="B Nazanin" w:hint="cs"/>
          <w:sz w:val="32"/>
          <w:szCs w:val="32"/>
          <w:rtl/>
          <w:lang w:bidi="fa-IR"/>
        </w:rPr>
        <w:lastRenderedPageBreak/>
        <w:t>به نام خدا</w:t>
      </w:r>
    </w:p>
    <w:p w:rsidR="0095318E" w:rsidRDefault="0095318E" w:rsidP="0095318E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آزمون </w:t>
      </w:r>
      <w:r w:rsidR="00A41B0A">
        <w:rPr>
          <w:rFonts w:cs="B Nazanin" w:hint="cs"/>
          <w:sz w:val="24"/>
          <w:szCs w:val="24"/>
          <w:rtl/>
          <w:lang w:bidi="fa-IR"/>
        </w:rPr>
        <w:t>دندانپزشکی کودکان در دو بخش پر</w:t>
      </w:r>
      <w:r>
        <w:rPr>
          <w:rFonts w:cs="B Nazanin" w:hint="cs"/>
          <w:sz w:val="24"/>
          <w:szCs w:val="24"/>
          <w:rtl/>
          <w:lang w:bidi="fa-IR"/>
        </w:rPr>
        <w:t>کلینیک وکلینیک بر اساس برنامه زمان بندی شده</w:t>
      </w:r>
      <w:r w:rsidR="00A41B0A">
        <w:rPr>
          <w:rFonts w:cs="B Nazanin" w:hint="cs"/>
          <w:sz w:val="24"/>
          <w:szCs w:val="24"/>
          <w:rtl/>
          <w:lang w:bidi="fa-IR"/>
        </w:rPr>
        <w:t xml:space="preserve"> اعلامی برگزار میشود</w:t>
      </w:r>
    </w:p>
    <w:p w:rsidR="0095318E" w:rsidRDefault="00A41B0A" w:rsidP="00BE578E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تنها دانشجویانی قادر به شرکت در آزمون کلینیک می باشند  که حد نصاب آزمون پرکلینیک (12 از 20) کسب نمایند</w:t>
      </w:r>
    </w:p>
    <w:p w:rsidR="0091190E" w:rsidRPr="0091190E" w:rsidRDefault="0091190E" w:rsidP="0091190E">
      <w:pPr>
        <w:bidi/>
        <w:spacing w:line="276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91190E">
        <w:rPr>
          <w:rFonts w:cs="B Nazanin" w:hint="cs"/>
          <w:b/>
          <w:bCs/>
          <w:sz w:val="36"/>
          <w:szCs w:val="36"/>
          <w:rtl/>
          <w:lang w:bidi="fa-IR"/>
        </w:rPr>
        <w:t>آزمون پرکلینیک</w:t>
      </w:r>
    </w:p>
    <w:p w:rsidR="00367E32" w:rsidRPr="0091190E" w:rsidRDefault="00367E32" w:rsidP="004E1D6F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91190E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در آزمون </w:t>
      </w:r>
      <w:r w:rsidR="00614CEB" w:rsidRPr="0091190E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ﭘﺮﮐﻠﯿﻨﯿﮏ</w:t>
      </w:r>
      <w:r w:rsidR="00652D7B" w:rsidRPr="0091190E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91190E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توجه به موارد زیر الزامی است:</w:t>
      </w:r>
    </w:p>
    <w:p w:rsidR="00256CA4" w:rsidRDefault="00256CA4" w:rsidP="0095318E">
      <w:pPr>
        <w:bidi/>
        <w:spacing w:line="276" w:lineRule="auto"/>
        <w:rPr>
          <w:rFonts w:cs="B Nazanin"/>
          <w:sz w:val="24"/>
          <w:szCs w:val="24"/>
          <w:rtl/>
        </w:rPr>
      </w:pPr>
      <w:r w:rsidRPr="00895DF4">
        <w:rPr>
          <w:rFonts w:cs="B Nazanin" w:hint="cs"/>
          <w:sz w:val="24"/>
          <w:szCs w:val="24"/>
          <w:rtl/>
        </w:rPr>
        <w:t>آزﻣﻮن</w:t>
      </w:r>
      <w:r w:rsidRPr="00895DF4">
        <w:rPr>
          <w:rFonts w:cs="B Nazanin"/>
          <w:sz w:val="24"/>
          <w:szCs w:val="24"/>
          <w:rtl/>
        </w:rPr>
        <w:t xml:space="preserve"> </w:t>
      </w:r>
      <w:r w:rsidRPr="00895DF4">
        <w:rPr>
          <w:rFonts w:cs="B Nazanin" w:hint="cs"/>
          <w:sz w:val="24"/>
          <w:szCs w:val="24"/>
          <w:rtl/>
        </w:rPr>
        <w:t>ﺷﺎﻣﻞ</w:t>
      </w:r>
      <w:r w:rsidRPr="00895DF4">
        <w:rPr>
          <w:rFonts w:cs="B Nazanin"/>
          <w:sz w:val="24"/>
          <w:szCs w:val="24"/>
          <w:rtl/>
        </w:rPr>
        <w:t xml:space="preserve"> </w:t>
      </w:r>
      <w:r w:rsidR="0095318E">
        <w:rPr>
          <w:rFonts w:cs="B Nazanin" w:hint="cs"/>
          <w:sz w:val="24"/>
          <w:szCs w:val="24"/>
          <w:rtl/>
        </w:rPr>
        <w:t>دو</w:t>
      </w:r>
      <w:r>
        <w:rPr>
          <w:rFonts w:cs="B Nazanin" w:hint="cs"/>
          <w:sz w:val="24"/>
          <w:szCs w:val="24"/>
          <w:rtl/>
        </w:rPr>
        <w:t xml:space="preserve"> </w:t>
      </w:r>
      <w:r w:rsidRPr="00895DF4">
        <w:rPr>
          <w:rFonts w:cs="B Nazanin" w:hint="cs"/>
          <w:sz w:val="24"/>
          <w:szCs w:val="24"/>
          <w:rtl/>
        </w:rPr>
        <w:t>ﻣﺮﺣﻠﻪ</w:t>
      </w:r>
      <w:r w:rsidRPr="00895DF4">
        <w:rPr>
          <w:rFonts w:cs="B Nazanin"/>
          <w:sz w:val="24"/>
          <w:szCs w:val="24"/>
          <w:rtl/>
        </w:rPr>
        <w:t xml:space="preserve"> </w:t>
      </w:r>
      <w:r w:rsidRPr="00895DF4">
        <w:rPr>
          <w:rFonts w:cs="B Nazanin" w:hint="cs"/>
          <w:sz w:val="24"/>
          <w:szCs w:val="24"/>
          <w:rtl/>
        </w:rPr>
        <w:t>اﺳﺖ</w:t>
      </w:r>
      <w:r w:rsidR="00C76B38">
        <w:rPr>
          <w:rFonts w:cs="B Nazanin" w:hint="cs"/>
          <w:sz w:val="24"/>
          <w:szCs w:val="24"/>
          <w:rtl/>
        </w:rPr>
        <w:t xml:space="preserve"> که دریک روز</w:t>
      </w:r>
      <w:r w:rsidR="005307E0">
        <w:rPr>
          <w:rFonts w:cs="B Nazanin" w:hint="cs"/>
          <w:sz w:val="24"/>
          <w:szCs w:val="24"/>
          <w:rtl/>
        </w:rPr>
        <w:t xml:space="preserve">  و </w:t>
      </w:r>
      <w:r w:rsidR="00C76B38">
        <w:rPr>
          <w:rFonts w:cs="B Nazanin" w:hint="cs"/>
          <w:sz w:val="24"/>
          <w:szCs w:val="24"/>
          <w:rtl/>
        </w:rPr>
        <w:t xml:space="preserve"> در تاریخ اعلام شده برگزار میشود </w:t>
      </w:r>
      <w:r w:rsidRPr="00895DF4">
        <w:rPr>
          <w:rFonts w:cs="B Nazanin"/>
          <w:sz w:val="24"/>
          <w:szCs w:val="24"/>
          <w:rtl/>
        </w:rPr>
        <w:t>:</w:t>
      </w:r>
      <w:r w:rsidRPr="000831A5">
        <w:rPr>
          <w:rFonts w:cs="B Nazanin"/>
          <w:sz w:val="24"/>
          <w:szCs w:val="24"/>
          <w:rtl/>
        </w:rPr>
        <w:t xml:space="preserve"> </w:t>
      </w:r>
    </w:p>
    <w:p w:rsidR="00BE578E" w:rsidRPr="0091190E" w:rsidRDefault="00BE578E" w:rsidP="00BE578E">
      <w:pPr>
        <w:bidi/>
        <w:spacing w:line="276" w:lineRule="auto"/>
        <w:rPr>
          <w:rFonts w:cs="B Nazanin"/>
          <w:b/>
          <w:bCs/>
          <w:i/>
          <w:iCs/>
          <w:rtl/>
        </w:rPr>
      </w:pPr>
      <w:r w:rsidRPr="0091190E">
        <w:rPr>
          <w:rFonts w:cs="B Nazanin" w:hint="cs"/>
          <w:b/>
          <w:bCs/>
          <w:i/>
          <w:iCs/>
          <w:rtl/>
        </w:rPr>
        <w:t>مرحله اول:</w:t>
      </w:r>
    </w:p>
    <w:p w:rsidR="00FC217C" w:rsidRPr="00FC217C" w:rsidRDefault="0095318E" w:rsidP="00CC14D4">
      <w:pPr>
        <w:pStyle w:val="ListParagraph"/>
        <w:bidi/>
        <w:spacing w:line="276" w:lineRule="auto"/>
        <w:rPr>
          <w:rFonts w:cs="B Nazanin"/>
          <w:i/>
          <w:iCs/>
          <w:sz w:val="24"/>
          <w:szCs w:val="24"/>
          <w:u w:val="single"/>
        </w:rPr>
      </w:pPr>
      <w:r w:rsidRPr="00FC217C">
        <w:rPr>
          <w:rFonts w:cs="B Nazanin" w:hint="cs"/>
          <w:i/>
          <w:iCs/>
          <w:sz w:val="24"/>
          <w:szCs w:val="24"/>
          <w:u w:val="single"/>
          <w:rtl/>
        </w:rPr>
        <w:t xml:space="preserve">آزمون </w:t>
      </w:r>
      <w:r w:rsidR="00BE578E" w:rsidRPr="00FC217C">
        <w:rPr>
          <w:rFonts w:cs="B Nazanin" w:hint="cs"/>
          <w:i/>
          <w:iCs/>
          <w:sz w:val="24"/>
          <w:szCs w:val="24"/>
          <w:u w:val="single"/>
          <w:rtl/>
        </w:rPr>
        <w:t>تئوری</w:t>
      </w:r>
      <w:r w:rsidR="00256CA4" w:rsidRPr="00FC217C">
        <w:rPr>
          <w:rFonts w:cs="B Nazanin" w:hint="cs"/>
          <w:i/>
          <w:iCs/>
          <w:sz w:val="24"/>
          <w:szCs w:val="24"/>
          <w:u w:val="single"/>
          <w:rtl/>
        </w:rPr>
        <w:t xml:space="preserve">: </w:t>
      </w:r>
    </w:p>
    <w:p w:rsidR="003624BB" w:rsidRDefault="00BE578E" w:rsidP="005307E0">
      <w:pPr>
        <w:pStyle w:val="ListParagraph"/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این آزمون </w:t>
      </w:r>
      <w:r w:rsidR="00FD2213" w:rsidRPr="00256CA4">
        <w:rPr>
          <w:rFonts w:cs="B Nazanin" w:hint="cs"/>
          <w:sz w:val="24"/>
          <w:szCs w:val="24"/>
          <w:rtl/>
        </w:rPr>
        <w:t xml:space="preserve"> از </w:t>
      </w:r>
      <w:r>
        <w:rPr>
          <w:rFonts w:cs="B Nazanin" w:hint="cs"/>
          <w:sz w:val="24"/>
          <w:szCs w:val="24"/>
          <w:rtl/>
        </w:rPr>
        <w:t xml:space="preserve">مباحث کنترل رفتاری-بی حسی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ترمیم ها- درمان پالپ-روکش دندان شیری- فضا نگهدارها  بصورت </w:t>
      </w:r>
      <w:r>
        <w:rPr>
          <w:rFonts w:cs="B Nazanin"/>
          <w:sz w:val="24"/>
          <w:szCs w:val="24"/>
        </w:rPr>
        <w:t>OSCE</w:t>
      </w:r>
      <w:r>
        <w:rPr>
          <w:rFonts w:cs="B Nazanin" w:hint="cs"/>
          <w:sz w:val="24"/>
          <w:szCs w:val="24"/>
          <w:rtl/>
          <w:lang w:bidi="fa-IR"/>
        </w:rPr>
        <w:t xml:space="preserve"> و نمایش  اسلاید برگزار میشود</w:t>
      </w:r>
    </w:p>
    <w:p w:rsidR="00BE578E" w:rsidRDefault="00BE578E" w:rsidP="00BE578E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نمره آزمون تئوری 4 می باشد</w:t>
      </w:r>
    </w:p>
    <w:p w:rsidR="00BE578E" w:rsidRDefault="00BE578E" w:rsidP="00BE578E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 حدنصاب قابل قبول برای حضور در مرحله دوم آزمون</w:t>
      </w:r>
      <w:r w:rsidR="00FC217C">
        <w:rPr>
          <w:rFonts w:cs="B Nazanin" w:hint="cs"/>
          <w:sz w:val="24"/>
          <w:szCs w:val="24"/>
          <w:rtl/>
          <w:lang w:bidi="fa-IR"/>
        </w:rPr>
        <w:t xml:space="preserve"> پرکلینیک  (2 از 4) می باشد. </w:t>
      </w:r>
    </w:p>
    <w:p w:rsidR="002221A8" w:rsidRDefault="002221A8" w:rsidP="002221A8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مدت زمان آزمون 15 دقیقه می باشد</w:t>
      </w:r>
    </w:p>
    <w:p w:rsidR="002221A8" w:rsidRDefault="002221A8" w:rsidP="002221A8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د) مکان برگزاری آزمون سالن سمینار گروه دندانپزشکی کودکان می باشد</w:t>
      </w:r>
    </w:p>
    <w:p w:rsidR="00FC217C" w:rsidRDefault="00FC217C" w:rsidP="00FC217C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FC217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مرحله دوم:</w:t>
      </w:r>
    </w:p>
    <w:p w:rsidR="00BE578E" w:rsidRPr="00CC14D4" w:rsidRDefault="00CC14D4" w:rsidP="00CC14D4">
      <w:pPr>
        <w:bidi/>
        <w:spacing w:line="276" w:lineRule="auto"/>
        <w:rPr>
          <w:rFonts w:cs="B Nazanin"/>
          <w:i/>
          <w:i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i/>
          <w:iCs/>
          <w:sz w:val="24"/>
          <w:szCs w:val="24"/>
          <w:u w:val="single"/>
          <w:rtl/>
          <w:lang w:bidi="fa-IR"/>
        </w:rPr>
        <w:t>آزمون عملی:</w:t>
      </w:r>
    </w:p>
    <w:p w:rsidR="00C2751D" w:rsidRPr="00C2751D" w:rsidRDefault="00C2751D" w:rsidP="003942A3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7F285C">
        <w:rPr>
          <w:rFonts w:cs="B Nazanin" w:hint="cs"/>
          <w:sz w:val="24"/>
          <w:szCs w:val="24"/>
          <w:rtl/>
          <w:lang w:bidi="fa-IR"/>
        </w:rPr>
        <w:t xml:space="preserve"> آزمون </w:t>
      </w:r>
      <w:r>
        <w:rPr>
          <w:rFonts w:cs="B Nazanin" w:hint="cs"/>
          <w:sz w:val="24"/>
          <w:szCs w:val="24"/>
          <w:rtl/>
          <w:lang w:bidi="fa-IR"/>
        </w:rPr>
        <w:t xml:space="preserve">با موضوعات  1- ترمیم </w:t>
      </w:r>
      <w:r w:rsidR="003942A3">
        <w:rPr>
          <w:rFonts w:cs="B Nazanin" w:hint="cs"/>
          <w:sz w:val="24"/>
          <w:szCs w:val="24"/>
          <w:rtl/>
          <w:lang w:bidi="fa-IR"/>
        </w:rPr>
        <w:t>دوسطحی</w:t>
      </w:r>
      <w:r>
        <w:rPr>
          <w:rFonts w:cs="B Nazanin" w:hint="cs"/>
          <w:sz w:val="24"/>
          <w:szCs w:val="24"/>
          <w:rtl/>
          <w:lang w:bidi="fa-IR"/>
        </w:rPr>
        <w:t xml:space="preserve"> آمالگام  2- روکش دندان شیری 3</w:t>
      </w:r>
      <w:r w:rsidRPr="00C2751D">
        <w:rPr>
          <w:rFonts w:cs="B Nazanin" w:hint="cs"/>
          <w:sz w:val="24"/>
          <w:szCs w:val="24"/>
          <w:rtl/>
          <w:lang w:bidi="fa-IR"/>
        </w:rPr>
        <w:t>- پالپوتومی مولر شیری  4- پالپکتومی دندان شیری</w:t>
      </w:r>
      <w:r w:rsidR="003942A3">
        <w:rPr>
          <w:rFonts w:cs="B Nazanin" w:hint="cs"/>
          <w:sz w:val="24"/>
          <w:szCs w:val="24"/>
          <w:rtl/>
          <w:lang w:bidi="fa-IR"/>
        </w:rPr>
        <w:t xml:space="preserve"> 5-فیشورسیلانت دندان مولر دایمی</w:t>
      </w:r>
      <w:r w:rsidRPr="00C2751D">
        <w:rPr>
          <w:rFonts w:cs="B Nazanin" w:hint="cs"/>
          <w:sz w:val="24"/>
          <w:szCs w:val="24"/>
          <w:rtl/>
          <w:lang w:bidi="fa-IR"/>
        </w:rPr>
        <w:t xml:space="preserve">  برگزار میشود</w:t>
      </w:r>
    </w:p>
    <w:p w:rsidR="001428DF" w:rsidRDefault="00C2751D" w:rsidP="00C2751D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کار عملی </w:t>
      </w:r>
      <w:r w:rsidR="007F285C">
        <w:rPr>
          <w:rFonts w:cs="B Nazanin" w:hint="cs"/>
          <w:sz w:val="24"/>
          <w:szCs w:val="24"/>
          <w:rtl/>
          <w:lang w:bidi="fa-IR"/>
        </w:rPr>
        <w:t>بر روی دندانهای کشیده شده مولر اول و دوم شیری که با آکریل مانت شده است برگزار میشود.</w:t>
      </w:r>
      <w:r>
        <w:rPr>
          <w:rFonts w:cs="B Nazanin" w:hint="cs"/>
          <w:sz w:val="24"/>
          <w:szCs w:val="24"/>
          <w:rtl/>
          <w:lang w:bidi="fa-IR"/>
        </w:rPr>
        <w:t>مانت دندان بایستی به گونه ای باشد که قسمت تاج دندان کاملا خارج از اکریل باشد</w:t>
      </w:r>
    </w:p>
    <w:p w:rsidR="00C2751D" w:rsidRDefault="00C2751D" w:rsidP="005307E0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</w:t>
      </w:r>
      <w:r w:rsidR="001E0F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7E0">
        <w:rPr>
          <w:rFonts w:cs="B Nazanin" w:hint="cs"/>
          <w:sz w:val="24"/>
          <w:szCs w:val="24"/>
          <w:rtl/>
          <w:lang w:bidi="fa-IR"/>
        </w:rPr>
        <w:t xml:space="preserve"> بایستی  در ابتدا  از  </w:t>
      </w:r>
      <w:r w:rsidR="001E0FED">
        <w:rPr>
          <w:rFonts w:cs="B Nazanin" w:hint="cs"/>
          <w:sz w:val="24"/>
          <w:szCs w:val="24"/>
          <w:rtl/>
          <w:lang w:bidi="fa-IR"/>
        </w:rPr>
        <w:t xml:space="preserve">دندانهایی </w:t>
      </w:r>
      <w:r w:rsidR="005307E0">
        <w:rPr>
          <w:rFonts w:cs="B Nazanin" w:hint="cs"/>
          <w:sz w:val="24"/>
          <w:szCs w:val="24"/>
          <w:rtl/>
          <w:lang w:bidi="fa-IR"/>
        </w:rPr>
        <w:t xml:space="preserve">انتخاب شده </w:t>
      </w:r>
      <w:r w:rsidR="001E0F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7E0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1E0FED">
        <w:rPr>
          <w:rFonts w:cs="B Nazanin" w:hint="cs"/>
          <w:sz w:val="24"/>
          <w:szCs w:val="24"/>
          <w:rtl/>
          <w:lang w:bidi="fa-IR"/>
        </w:rPr>
        <w:t>درمان پالپ کلیشه رادیوگرافی به منظور تایید استاد تهیه شود</w:t>
      </w:r>
    </w:p>
    <w:p w:rsidR="001E0FED" w:rsidRDefault="001E0FED" w:rsidP="001E0FED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کلیشه رادیوگرافی نهایی  از دندانی که درمان پالپکتومی انجام شده است  بایستی تهیه شود</w:t>
      </w:r>
    </w:p>
    <w:p w:rsidR="001E0FED" w:rsidRDefault="001E0FED" w:rsidP="001E0FED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د) مدت زمان آزمون 3 ساعت می باشد</w:t>
      </w:r>
    </w:p>
    <w:p w:rsidR="00D737DF" w:rsidRDefault="00D737DF" w:rsidP="00D737DF">
      <w:pPr>
        <w:pStyle w:val="ListParagraph"/>
        <w:bidi/>
        <w:spacing w:line="276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ه) نمره آزمون عملی پرکلینیک 16 می باشد.</w:t>
      </w:r>
    </w:p>
    <w:p w:rsidR="003371C0" w:rsidRPr="000831A5" w:rsidRDefault="003371C0" w:rsidP="000831A5">
      <w:pPr>
        <w:pStyle w:val="ListParagraph"/>
        <w:bidi/>
        <w:spacing w:line="276" w:lineRule="auto"/>
        <w:rPr>
          <w:rFonts w:cs="B Nazanin"/>
          <w:sz w:val="24"/>
          <w:szCs w:val="24"/>
          <w:lang w:bidi="fa-IR"/>
        </w:rPr>
      </w:pPr>
    </w:p>
    <w:p w:rsidR="003371C0" w:rsidRPr="00494B1C" w:rsidRDefault="003371C0" w:rsidP="00494B1C">
      <w:pPr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831A5">
        <w:rPr>
          <w:rFonts w:cs="B Nazanin"/>
          <w:sz w:val="24"/>
          <w:szCs w:val="24"/>
          <w:rtl/>
          <w:lang w:bidi="fa-IR"/>
        </w:rPr>
        <w:br w:type="page"/>
      </w:r>
      <w:r w:rsidR="00494B1C" w:rsidRPr="00494B1C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آزمون کلینیک</w:t>
      </w: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6E6C9D" w:rsidRDefault="006E6C9D" w:rsidP="006E6C9D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91190E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در آزمون </w:t>
      </w:r>
      <w:r w:rsidRPr="0091190E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ﮐﻠﯿﻨﯿﮏ توجه به موارد زیر الزامی است: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الف) موارد آزمون بالینی عبارت است از: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1- تشکیل پرونده بیماران 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 درمان پالپوتومی/پالپکتومی مولر اول و دوم شیری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3- ترمیم آمالگام/کامپوزیت دندانهای درمان پالپ شده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4- روکش دندان شیری   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 فیشورسیلانت مولر اول دایمی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ب) آزمون عملی در 2 جلسه 3 ساعته برگزار می گردد( جلسه اول شامل تشکیل پرونده </w:t>
      </w:r>
      <w:r w:rsidR="00F62B4E">
        <w:rPr>
          <w:rFonts w:cs="B Nazanin" w:hint="cs"/>
          <w:sz w:val="24"/>
          <w:szCs w:val="24"/>
          <w:rtl/>
        </w:rPr>
        <w:t xml:space="preserve"> وهدایت رفتاری کودک </w:t>
      </w:r>
      <w:r>
        <w:rPr>
          <w:rFonts w:cs="B Nazanin" w:hint="cs"/>
          <w:sz w:val="24"/>
          <w:szCs w:val="24"/>
          <w:rtl/>
        </w:rPr>
        <w:t xml:space="preserve">و </w:t>
      </w:r>
      <w:r w:rsidR="00F62B4E">
        <w:rPr>
          <w:rFonts w:cs="B Nazanin" w:hint="cs"/>
          <w:sz w:val="24"/>
          <w:szCs w:val="24"/>
          <w:rtl/>
        </w:rPr>
        <w:t xml:space="preserve"> نیز </w:t>
      </w:r>
      <w:r>
        <w:rPr>
          <w:rFonts w:cs="B Nazanin" w:hint="cs"/>
          <w:sz w:val="24"/>
          <w:szCs w:val="24"/>
          <w:rtl/>
        </w:rPr>
        <w:t>درمان پالپ وترمیم دندانها می باشد و جلسه دوم روکش دندان وفیشورسیلانت)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ج) حد نصاب قبولی آزمون 12 از 20 می باشد</w:t>
      </w:r>
    </w:p>
    <w:p w:rsid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د) هر یک از دانشجویان بایستی بیمار خود حداقل 3  روز قبل از آزمون جهت تایید به بخش دندانپزشکی کودکان آورده و نامه تایید را از استاد بخش اخذ نمایند وتاییدیه را در زمان آزمون به استاد آزمونگر ارایه کنند.</w:t>
      </w:r>
    </w:p>
    <w:p w:rsidR="00564AA1" w:rsidRDefault="00564AA1" w:rsidP="00564AA1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ه) مسئولیت فراهم کردن بیمار به عهده دانشجو می باشد و اگر به هر دلیلی قادر به فراهم کردن بیمار نبودند بایستی حداقل 1 هفته قبل از آزمون درخواست کتبی خود را به سرپرستار بخش کودکان تحویل دهند</w:t>
      </w:r>
    </w:p>
    <w:p w:rsidR="003942A3" w:rsidRDefault="00564AA1" w:rsidP="003942A3">
      <w:pPr>
        <w:bidi/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و) مسئولیت عدم همکاری ویا عدم حضور بیماران در جلسه آزمون به عهده دانشجو می باشد </w:t>
      </w:r>
    </w:p>
    <w:p w:rsidR="00564AA1" w:rsidRDefault="00564AA1" w:rsidP="003942A3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ز) عدم حضور دانشجویان در ساعت مقرر آزمون به منزله انصراف آنها تلقی میشود و امکان هماهنگی روز جبرانی وجود ندارد.</w:t>
      </w:r>
    </w:p>
    <w:p w:rsidR="00564AA1" w:rsidRDefault="00790B5B" w:rsidP="00564AA1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ح) دانشجویان بایستی وسایل زیر را در زمان آزمون همراه داشته باشند:( استریل بودن وسایل الزامی می باشد)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 وسایل محافظ شخصی( عینک/شیلد)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2-فرز فیشور کوناه توربین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 فرز روند آنگل متوسط و ریز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4-فرز نیدل کوتاه توربین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5- فرز رند متوسط وکوچک توربین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 لاستیک پرداخت کامپوزیت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 فایل هدستروم شماره های 10-35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8- لنتولو شماره 25</w:t>
      </w:r>
    </w:p>
    <w:p w:rsidR="00790B5B" w:rsidRDefault="00790B5B" w:rsidP="00790B5B">
      <w:pPr>
        <w:bidi/>
        <w:spacing w:line="276" w:lineRule="auto"/>
        <w:rPr>
          <w:rFonts w:cs="B Nazanin"/>
          <w:sz w:val="24"/>
          <w:szCs w:val="24"/>
          <w:rtl/>
        </w:rPr>
      </w:pPr>
    </w:p>
    <w:p w:rsidR="007017A4" w:rsidRPr="007017A4" w:rsidRDefault="007017A4" w:rsidP="007017A4">
      <w:pPr>
        <w:bidi/>
        <w:spacing w:line="276" w:lineRule="auto"/>
        <w:rPr>
          <w:rFonts w:cs="B Nazanin"/>
          <w:sz w:val="24"/>
          <w:szCs w:val="24"/>
          <w:rtl/>
        </w:rPr>
      </w:pPr>
    </w:p>
    <w:p w:rsidR="00EC1ADA" w:rsidRDefault="00790B5B" w:rsidP="006E6C9D">
      <w:pPr>
        <w:spacing w:line="276" w:lineRule="auto"/>
        <w:jc w:val="right"/>
        <w:rPr>
          <w:rFonts w:cs="B Nazanin"/>
          <w:sz w:val="24"/>
          <w:szCs w:val="24"/>
          <w:rtl/>
        </w:rPr>
      </w:pPr>
      <w:r w:rsidRPr="00833B9B">
        <w:rPr>
          <w:rFonts w:cs="B Nazanin" w:hint="cs"/>
          <w:b/>
          <w:bCs/>
          <w:sz w:val="24"/>
          <w:szCs w:val="24"/>
          <w:rtl/>
        </w:rPr>
        <w:t>منابع آزمون</w:t>
      </w:r>
      <w:r>
        <w:rPr>
          <w:rFonts w:cs="B Nazanin" w:hint="cs"/>
          <w:sz w:val="24"/>
          <w:szCs w:val="24"/>
          <w:rtl/>
        </w:rPr>
        <w:t>:</w:t>
      </w:r>
    </w:p>
    <w:p w:rsidR="00790B5B" w:rsidRDefault="00790B5B" w:rsidP="00266C99">
      <w:pPr>
        <w:spacing w:line="276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کتاب مکدونالد 201</w:t>
      </w:r>
      <w:r w:rsidR="00266C99">
        <w:rPr>
          <w:rFonts w:cs="B Nazanin" w:hint="cs"/>
          <w:sz w:val="24"/>
          <w:szCs w:val="24"/>
          <w:rtl/>
          <w:lang w:bidi="fa-IR"/>
        </w:rPr>
        <w:t>6</w:t>
      </w: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790B5B" w:rsidRDefault="00790B5B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790B5B" w:rsidRDefault="00790B5B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790B5B" w:rsidRDefault="00790B5B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790B5B" w:rsidRDefault="00790B5B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790B5B" w:rsidRDefault="00790B5B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Default="00EC1ADA" w:rsidP="00A258B3">
      <w:pPr>
        <w:spacing w:line="276" w:lineRule="auto"/>
        <w:rPr>
          <w:rFonts w:cs="B Nazanin"/>
          <w:sz w:val="24"/>
          <w:szCs w:val="24"/>
          <w:rtl/>
        </w:rPr>
      </w:pPr>
    </w:p>
    <w:p w:rsidR="00EC1ADA" w:rsidRPr="00F75BF4" w:rsidRDefault="00EC1ADA" w:rsidP="00266C99">
      <w:pPr>
        <w:bidi/>
        <w:spacing w:line="276" w:lineRule="auto"/>
        <w:rPr>
          <w:rFonts w:cs="B Nazanin"/>
          <w:b/>
          <w:bCs/>
          <w:sz w:val="28"/>
          <w:szCs w:val="28"/>
          <w:rtl/>
        </w:rPr>
      </w:pPr>
    </w:p>
    <w:sectPr w:rsidR="00EC1ADA" w:rsidRPr="00F75BF4" w:rsidSect="00790B5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867"/>
    <w:multiLevelType w:val="hybridMultilevel"/>
    <w:tmpl w:val="EDD0C634"/>
    <w:lvl w:ilvl="0" w:tplc="88466F6C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D2881"/>
    <w:multiLevelType w:val="hybridMultilevel"/>
    <w:tmpl w:val="E03CE6C0"/>
    <w:lvl w:ilvl="0" w:tplc="96B87E32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CFD15BF"/>
    <w:multiLevelType w:val="hybridMultilevel"/>
    <w:tmpl w:val="DB5630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C368E"/>
    <w:multiLevelType w:val="hybridMultilevel"/>
    <w:tmpl w:val="00AE7DE2"/>
    <w:lvl w:ilvl="0" w:tplc="81C03D0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C442FC6"/>
    <w:multiLevelType w:val="hybridMultilevel"/>
    <w:tmpl w:val="DC821E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EB97368"/>
    <w:multiLevelType w:val="hybridMultilevel"/>
    <w:tmpl w:val="BC94FF2A"/>
    <w:lvl w:ilvl="0" w:tplc="3FC0F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974D1"/>
    <w:multiLevelType w:val="hybridMultilevel"/>
    <w:tmpl w:val="5E0EAF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434F8B"/>
    <w:multiLevelType w:val="hybridMultilevel"/>
    <w:tmpl w:val="3DD2210C"/>
    <w:lvl w:ilvl="0" w:tplc="D8A82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F314A"/>
    <w:multiLevelType w:val="hybridMultilevel"/>
    <w:tmpl w:val="7E502D58"/>
    <w:lvl w:ilvl="0" w:tplc="72DA777E"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EB"/>
    <w:rsid w:val="000831A5"/>
    <w:rsid w:val="000D64CD"/>
    <w:rsid w:val="001428DF"/>
    <w:rsid w:val="001C327F"/>
    <w:rsid w:val="001E0FED"/>
    <w:rsid w:val="002221A8"/>
    <w:rsid w:val="002301B2"/>
    <w:rsid w:val="00256CA4"/>
    <w:rsid w:val="00266C99"/>
    <w:rsid w:val="003371C0"/>
    <w:rsid w:val="003624BB"/>
    <w:rsid w:val="00367E32"/>
    <w:rsid w:val="003942A3"/>
    <w:rsid w:val="00494B1C"/>
    <w:rsid w:val="004E1D6F"/>
    <w:rsid w:val="004E3DFC"/>
    <w:rsid w:val="005307E0"/>
    <w:rsid w:val="00564AA1"/>
    <w:rsid w:val="00614CEB"/>
    <w:rsid w:val="00652D7B"/>
    <w:rsid w:val="006C4121"/>
    <w:rsid w:val="006E6C9D"/>
    <w:rsid w:val="007017A4"/>
    <w:rsid w:val="0076598D"/>
    <w:rsid w:val="00790B5B"/>
    <w:rsid w:val="007A20F7"/>
    <w:rsid w:val="007F285C"/>
    <w:rsid w:val="00833B9B"/>
    <w:rsid w:val="00895DF4"/>
    <w:rsid w:val="0091190E"/>
    <w:rsid w:val="0095318E"/>
    <w:rsid w:val="00A16DE3"/>
    <w:rsid w:val="00A258B3"/>
    <w:rsid w:val="00A41B0A"/>
    <w:rsid w:val="00A45024"/>
    <w:rsid w:val="00BC0A24"/>
    <w:rsid w:val="00BE2AB2"/>
    <w:rsid w:val="00BE578E"/>
    <w:rsid w:val="00C1193C"/>
    <w:rsid w:val="00C25EBC"/>
    <w:rsid w:val="00C2751D"/>
    <w:rsid w:val="00C76B38"/>
    <w:rsid w:val="00CC14D4"/>
    <w:rsid w:val="00D51E1F"/>
    <w:rsid w:val="00D737DF"/>
    <w:rsid w:val="00DD3AD9"/>
    <w:rsid w:val="00E1792C"/>
    <w:rsid w:val="00E3426D"/>
    <w:rsid w:val="00EC1ADA"/>
    <w:rsid w:val="00F62B4E"/>
    <w:rsid w:val="00F74AF4"/>
    <w:rsid w:val="00F75BF4"/>
    <w:rsid w:val="00FC217C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E9E6263-FCC2-4055-B157-09AE9D6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32"/>
    <w:pPr>
      <w:ind w:left="720"/>
      <w:contextualSpacing/>
    </w:pPr>
  </w:style>
  <w:style w:type="table" w:styleId="TableGrid">
    <w:name w:val="Table Grid"/>
    <w:basedOn w:val="TableNormal"/>
    <w:uiPriority w:val="39"/>
    <w:rsid w:val="00C1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4D8C-5BB9-422B-8E0A-B698006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Naghavi</dc:creator>
  <cp:keywords/>
  <dc:description/>
  <cp:lastModifiedBy>Fatemeh Govah</cp:lastModifiedBy>
  <cp:revision>2</cp:revision>
  <dcterms:created xsi:type="dcterms:W3CDTF">2020-01-20T09:36:00Z</dcterms:created>
  <dcterms:modified xsi:type="dcterms:W3CDTF">2020-01-20T09:36:00Z</dcterms:modified>
</cp:coreProperties>
</file>