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B5F" w:rsidRPr="001909A0" w:rsidRDefault="00BE0B5F" w:rsidP="00CD2824">
      <w:pPr>
        <w:tabs>
          <w:tab w:val="left" w:pos="3968"/>
        </w:tabs>
        <w:rPr>
          <w:rFonts w:ascii="B Nazanin" w:hAnsi="B Nazanin"/>
          <w:sz w:val="26"/>
          <w:szCs w:val="26"/>
          <w:rtl/>
          <w:lang w:bidi="fa-IR"/>
        </w:rPr>
      </w:pPr>
      <w:bookmarkStart w:id="0" w:name="_GoBack"/>
      <w:bookmarkEnd w:id="0"/>
    </w:p>
    <w:p w:rsidR="00CD2824" w:rsidRPr="001909A0" w:rsidRDefault="00CD2824" w:rsidP="00B25C0F">
      <w:pPr>
        <w:tabs>
          <w:tab w:val="left" w:pos="3968"/>
        </w:tabs>
        <w:rPr>
          <w:rFonts w:ascii="B Nazanin" w:hAnsi="B Nazanin"/>
          <w:b/>
          <w:bCs/>
          <w:sz w:val="26"/>
          <w:szCs w:val="26"/>
          <w:rtl/>
          <w:lang w:bidi="fa-IR"/>
        </w:rPr>
      </w:pPr>
      <w:r w:rsidRPr="001909A0">
        <w:rPr>
          <w:rFonts w:ascii="B Nazanin" w:hAnsi="B Nazanin" w:hint="cs"/>
          <w:b/>
          <w:bCs/>
          <w:sz w:val="26"/>
          <w:szCs w:val="26"/>
          <w:rtl/>
          <w:lang w:bidi="fa-IR"/>
        </w:rPr>
        <w:t>موضوع تدريس:</w:t>
      </w:r>
      <w:r w:rsidR="00BE0B5F" w:rsidRPr="001909A0">
        <w:rPr>
          <w:rFonts w:ascii="B Nazanin" w:hAnsi="B Nazanin"/>
          <w:b/>
          <w:bCs/>
          <w:sz w:val="26"/>
          <w:szCs w:val="26"/>
          <w:lang w:bidi="fa-IR"/>
        </w:rPr>
        <w:t xml:space="preserve"> </w:t>
      </w:r>
      <w:r w:rsidR="009C3344" w:rsidRPr="001909A0">
        <w:rPr>
          <w:rFonts w:ascii="B Nazanin" w:hAnsi="B Nazanin"/>
          <w:b/>
          <w:bCs/>
          <w:sz w:val="26"/>
          <w:szCs w:val="26"/>
          <w:rtl/>
          <w:lang w:bidi="fa-IR"/>
        </w:rPr>
        <w:t>ترم</w:t>
      </w:r>
      <w:r w:rsidR="009C3344" w:rsidRPr="001909A0">
        <w:rPr>
          <w:rFonts w:ascii="B Nazanin" w:hAnsi="B Nazanin" w:hint="cs"/>
          <w:b/>
          <w:bCs/>
          <w:sz w:val="26"/>
          <w:szCs w:val="26"/>
          <w:rtl/>
          <w:lang w:bidi="fa-IR"/>
        </w:rPr>
        <w:t>ی</w:t>
      </w:r>
      <w:r w:rsidR="009C3344" w:rsidRPr="001909A0">
        <w:rPr>
          <w:rFonts w:ascii="B Nazanin" w:hAnsi="B Nazanin" w:hint="eastAsia"/>
          <w:b/>
          <w:bCs/>
          <w:sz w:val="26"/>
          <w:szCs w:val="26"/>
          <w:rtl/>
          <w:lang w:bidi="fa-IR"/>
        </w:rPr>
        <w:t>م</w:t>
      </w:r>
      <w:r w:rsidR="009C3344" w:rsidRPr="001909A0">
        <w:rPr>
          <w:rFonts w:ascii="B Nazanin" w:hAnsi="B Nazanin" w:hint="cs"/>
          <w:b/>
          <w:bCs/>
          <w:sz w:val="26"/>
          <w:szCs w:val="26"/>
          <w:rtl/>
          <w:lang w:bidi="fa-IR"/>
        </w:rPr>
        <w:t>ی</w:t>
      </w:r>
      <w:r w:rsidR="009C3344" w:rsidRPr="001909A0">
        <w:rPr>
          <w:rFonts w:ascii="B Nazanin" w:hAnsi="B Nazanin"/>
          <w:b/>
          <w:bCs/>
          <w:sz w:val="26"/>
          <w:szCs w:val="26"/>
          <w:rtl/>
          <w:lang w:bidi="fa-IR"/>
        </w:rPr>
        <w:t xml:space="preserve"> </w:t>
      </w:r>
      <w:r w:rsidR="009A59CF" w:rsidRPr="001909A0">
        <w:rPr>
          <w:rFonts w:ascii="B Nazanin" w:hAnsi="B Nazanin" w:hint="cs"/>
          <w:b/>
          <w:bCs/>
          <w:sz w:val="26"/>
          <w:szCs w:val="26"/>
          <w:rtl/>
          <w:lang w:bidi="fa-IR"/>
        </w:rPr>
        <w:t>2</w:t>
      </w:r>
      <w:r w:rsidR="009C3344" w:rsidRPr="001909A0">
        <w:rPr>
          <w:rFonts w:ascii="B Nazanin" w:hAnsi="B Nazanin"/>
          <w:b/>
          <w:bCs/>
          <w:sz w:val="26"/>
          <w:szCs w:val="26"/>
          <w:rtl/>
          <w:lang w:bidi="fa-IR"/>
        </w:rPr>
        <w:t xml:space="preserve"> نظر</w:t>
      </w:r>
      <w:r w:rsidR="009C3344" w:rsidRPr="001909A0">
        <w:rPr>
          <w:rFonts w:ascii="B Nazanin" w:hAnsi="B Nazanin" w:hint="cs"/>
          <w:b/>
          <w:bCs/>
          <w:sz w:val="26"/>
          <w:szCs w:val="26"/>
          <w:rtl/>
          <w:lang w:bidi="fa-IR"/>
        </w:rPr>
        <w:t>ی</w:t>
      </w:r>
      <w:r w:rsidRPr="001909A0">
        <w:rPr>
          <w:rFonts w:ascii="B Nazanin" w:hAnsi="B Nazanin" w:hint="cs"/>
          <w:b/>
          <w:bCs/>
          <w:sz w:val="26"/>
          <w:szCs w:val="26"/>
          <w:rtl/>
          <w:lang w:bidi="fa-IR"/>
        </w:rPr>
        <w:tab/>
      </w:r>
      <w:r w:rsidRPr="001909A0">
        <w:rPr>
          <w:rFonts w:ascii="B Nazanin" w:hAnsi="B Nazanin" w:hint="cs"/>
          <w:b/>
          <w:bCs/>
          <w:sz w:val="26"/>
          <w:szCs w:val="26"/>
          <w:rtl/>
          <w:lang w:bidi="fa-IR"/>
        </w:rPr>
        <w:tab/>
      </w:r>
      <w:r w:rsidR="0044509F" w:rsidRPr="001909A0">
        <w:rPr>
          <w:rFonts w:ascii="B Nazanin" w:hAnsi="B Nazanin" w:hint="cs"/>
          <w:b/>
          <w:bCs/>
          <w:sz w:val="26"/>
          <w:szCs w:val="26"/>
          <w:rtl/>
          <w:lang w:bidi="fa-IR"/>
        </w:rPr>
        <w:t xml:space="preserve">      </w:t>
      </w:r>
      <w:r w:rsidR="00464764" w:rsidRPr="001909A0">
        <w:rPr>
          <w:rFonts w:ascii="B Nazanin" w:hAnsi="B Nazanin" w:hint="cs"/>
          <w:b/>
          <w:bCs/>
          <w:sz w:val="26"/>
          <w:szCs w:val="26"/>
          <w:rtl/>
          <w:lang w:bidi="fa-IR"/>
        </w:rPr>
        <w:t xml:space="preserve">  </w:t>
      </w:r>
      <w:r w:rsidRPr="001909A0">
        <w:rPr>
          <w:rFonts w:ascii="B Nazanin" w:hAnsi="B Nazanin" w:hint="cs"/>
          <w:b/>
          <w:bCs/>
          <w:sz w:val="26"/>
          <w:szCs w:val="26"/>
          <w:rtl/>
          <w:lang w:bidi="fa-IR"/>
        </w:rPr>
        <w:t>مدت تدريس:</w:t>
      </w:r>
      <w:r w:rsidR="009C3344" w:rsidRPr="001909A0">
        <w:rPr>
          <w:rFonts w:ascii="B Nazanin" w:hAnsi="B Nazanin" w:hint="cs"/>
          <w:b/>
          <w:bCs/>
          <w:sz w:val="26"/>
          <w:szCs w:val="26"/>
          <w:rtl/>
          <w:lang w:bidi="fa-IR"/>
        </w:rPr>
        <w:t xml:space="preserve"> </w:t>
      </w:r>
      <w:r w:rsidR="00B25C0F">
        <w:rPr>
          <w:rFonts w:ascii="B Nazanin" w:hAnsi="B Nazanin" w:hint="cs"/>
          <w:b/>
          <w:bCs/>
          <w:sz w:val="26"/>
          <w:szCs w:val="26"/>
          <w:rtl/>
          <w:lang w:bidi="fa-IR"/>
        </w:rPr>
        <w:t>16</w:t>
      </w:r>
      <w:r w:rsidR="009C3344" w:rsidRPr="001909A0">
        <w:rPr>
          <w:rFonts w:ascii="B Nazanin" w:hAnsi="B Nazanin" w:hint="cs"/>
          <w:b/>
          <w:bCs/>
          <w:sz w:val="26"/>
          <w:szCs w:val="26"/>
          <w:rtl/>
          <w:lang w:bidi="fa-IR"/>
        </w:rPr>
        <w:t xml:space="preserve"> ساعت</w:t>
      </w:r>
    </w:p>
    <w:p w:rsidR="00CD2824" w:rsidRPr="001909A0" w:rsidRDefault="00CD2824" w:rsidP="009A59CF">
      <w:pPr>
        <w:rPr>
          <w:rFonts w:ascii="B Nazanin" w:hAnsi="B Nazanin"/>
          <w:b/>
          <w:bCs/>
          <w:sz w:val="26"/>
          <w:szCs w:val="26"/>
          <w:rtl/>
          <w:lang w:bidi="fa-IR"/>
        </w:rPr>
      </w:pPr>
      <w:r w:rsidRPr="001909A0">
        <w:rPr>
          <w:rFonts w:ascii="B Nazanin" w:hAnsi="B Nazanin" w:hint="cs"/>
          <w:b/>
          <w:bCs/>
          <w:sz w:val="26"/>
          <w:szCs w:val="26"/>
          <w:rtl/>
          <w:lang w:bidi="fa-IR"/>
        </w:rPr>
        <w:t>پيشنياز:</w:t>
      </w:r>
      <w:r w:rsidR="009C3344" w:rsidRPr="001909A0">
        <w:rPr>
          <w:rFonts w:ascii="B Nazanin" w:hAnsi="B Nazanin"/>
          <w:rtl/>
        </w:rPr>
        <w:t xml:space="preserve"> </w:t>
      </w:r>
      <w:r w:rsidR="009C3344" w:rsidRPr="001909A0">
        <w:rPr>
          <w:rFonts w:ascii="B Nazanin" w:hAnsi="B Nazanin"/>
          <w:b/>
          <w:bCs/>
          <w:sz w:val="26"/>
          <w:szCs w:val="26"/>
          <w:rtl/>
          <w:lang w:bidi="fa-IR"/>
        </w:rPr>
        <w:t xml:space="preserve">ترميمي </w:t>
      </w:r>
      <w:r w:rsidR="009A59CF" w:rsidRPr="001909A0">
        <w:rPr>
          <w:rFonts w:ascii="B Nazanin" w:hAnsi="B Nazanin" w:hint="cs"/>
          <w:b/>
          <w:bCs/>
          <w:sz w:val="26"/>
          <w:szCs w:val="26"/>
          <w:rtl/>
          <w:lang w:bidi="fa-IR"/>
        </w:rPr>
        <w:t>1</w:t>
      </w:r>
      <w:r w:rsidR="009C3344" w:rsidRPr="001909A0">
        <w:rPr>
          <w:rFonts w:ascii="B Nazanin" w:hAnsi="B Nazanin"/>
          <w:b/>
          <w:bCs/>
          <w:sz w:val="26"/>
          <w:szCs w:val="26"/>
          <w:rtl/>
          <w:lang w:bidi="fa-IR"/>
        </w:rPr>
        <w:t xml:space="preserve"> نظري</w:t>
      </w:r>
      <w:r w:rsidRPr="001909A0">
        <w:rPr>
          <w:rFonts w:ascii="B Nazanin" w:hAnsi="B Nazanin" w:hint="cs"/>
          <w:b/>
          <w:bCs/>
          <w:sz w:val="26"/>
          <w:szCs w:val="26"/>
          <w:rtl/>
          <w:lang w:bidi="fa-IR"/>
        </w:rPr>
        <w:t xml:space="preserve">    </w:t>
      </w:r>
      <w:r w:rsidRPr="001909A0">
        <w:rPr>
          <w:rFonts w:ascii="B Nazanin" w:hAnsi="B Nazanin" w:hint="cs"/>
          <w:b/>
          <w:bCs/>
          <w:sz w:val="26"/>
          <w:szCs w:val="26"/>
          <w:rtl/>
          <w:lang w:bidi="fa-IR"/>
        </w:rPr>
        <w:tab/>
      </w:r>
      <w:r w:rsidR="0044509F" w:rsidRPr="001909A0">
        <w:rPr>
          <w:rFonts w:ascii="B Nazanin" w:hAnsi="B Nazanin" w:hint="cs"/>
          <w:b/>
          <w:bCs/>
          <w:sz w:val="26"/>
          <w:szCs w:val="26"/>
          <w:rtl/>
          <w:lang w:bidi="fa-IR"/>
        </w:rPr>
        <w:t xml:space="preserve">       محل اجرا:</w:t>
      </w:r>
      <w:r w:rsidR="009C3344" w:rsidRPr="001909A0">
        <w:rPr>
          <w:rFonts w:ascii="B Nazanin" w:hAnsi="B Nazanin"/>
          <w:rtl/>
        </w:rPr>
        <w:t xml:space="preserve"> </w:t>
      </w:r>
      <w:r w:rsidR="009C3344" w:rsidRPr="001909A0">
        <w:rPr>
          <w:rFonts w:ascii="B Nazanin" w:hAnsi="B Nazanin"/>
          <w:b/>
          <w:bCs/>
          <w:sz w:val="26"/>
          <w:szCs w:val="26"/>
          <w:rtl/>
          <w:lang w:bidi="fa-IR"/>
        </w:rPr>
        <w:t>گروه ترم</w:t>
      </w:r>
      <w:r w:rsidR="009C3344" w:rsidRPr="001909A0">
        <w:rPr>
          <w:rFonts w:ascii="B Nazanin" w:hAnsi="B Nazanin" w:hint="cs"/>
          <w:b/>
          <w:bCs/>
          <w:sz w:val="26"/>
          <w:szCs w:val="26"/>
          <w:rtl/>
          <w:lang w:bidi="fa-IR"/>
        </w:rPr>
        <w:t>ی</w:t>
      </w:r>
      <w:r w:rsidR="009C3344" w:rsidRPr="001909A0">
        <w:rPr>
          <w:rFonts w:ascii="B Nazanin" w:hAnsi="B Nazanin" w:hint="eastAsia"/>
          <w:b/>
          <w:bCs/>
          <w:sz w:val="26"/>
          <w:szCs w:val="26"/>
          <w:rtl/>
          <w:lang w:bidi="fa-IR"/>
        </w:rPr>
        <w:t>م</w:t>
      </w:r>
      <w:r w:rsidR="009C3344" w:rsidRPr="001909A0">
        <w:rPr>
          <w:rFonts w:ascii="B Nazanin" w:hAnsi="B Nazanin" w:hint="cs"/>
          <w:b/>
          <w:bCs/>
          <w:sz w:val="26"/>
          <w:szCs w:val="26"/>
          <w:rtl/>
          <w:lang w:bidi="fa-IR"/>
        </w:rPr>
        <w:t>ی</w:t>
      </w:r>
      <w:r w:rsidR="009C3344" w:rsidRPr="001909A0">
        <w:rPr>
          <w:rFonts w:ascii="B Nazanin" w:hAnsi="B Nazanin"/>
          <w:b/>
          <w:bCs/>
          <w:sz w:val="26"/>
          <w:szCs w:val="26"/>
          <w:rtl/>
          <w:lang w:bidi="fa-IR"/>
        </w:rPr>
        <w:t xml:space="preserve"> دانشکده دندان پزشک</w:t>
      </w:r>
      <w:r w:rsidR="009C3344" w:rsidRPr="001909A0">
        <w:rPr>
          <w:rFonts w:ascii="B Nazanin" w:hAnsi="B Nazanin" w:hint="cs"/>
          <w:b/>
          <w:bCs/>
          <w:sz w:val="26"/>
          <w:szCs w:val="26"/>
          <w:rtl/>
          <w:lang w:bidi="fa-IR"/>
        </w:rPr>
        <w:t>ی</w:t>
      </w:r>
      <w:r w:rsidR="009C3344" w:rsidRPr="001909A0">
        <w:rPr>
          <w:rFonts w:ascii="B Nazanin" w:hAnsi="B Nazanin"/>
          <w:b/>
          <w:bCs/>
          <w:sz w:val="26"/>
          <w:szCs w:val="26"/>
          <w:rtl/>
          <w:lang w:bidi="fa-IR"/>
        </w:rPr>
        <w:t xml:space="preserve"> </w:t>
      </w:r>
      <w:r w:rsidR="009C3344" w:rsidRPr="001909A0">
        <w:rPr>
          <w:rFonts w:cs="Times New Roman" w:hint="cs"/>
          <w:b/>
          <w:bCs/>
          <w:sz w:val="26"/>
          <w:szCs w:val="26"/>
          <w:rtl/>
          <w:lang w:bidi="fa-IR"/>
        </w:rPr>
        <w:t>–</w:t>
      </w:r>
      <w:r w:rsidR="009C3344" w:rsidRPr="001909A0">
        <w:rPr>
          <w:rFonts w:ascii="B Nazanin" w:hAnsi="B Nazanin"/>
          <w:b/>
          <w:bCs/>
          <w:sz w:val="26"/>
          <w:szCs w:val="26"/>
          <w:rtl/>
          <w:lang w:bidi="fa-IR"/>
        </w:rPr>
        <w:t xml:space="preserve"> </w:t>
      </w:r>
      <w:r w:rsidR="009C3344" w:rsidRPr="001909A0">
        <w:rPr>
          <w:rFonts w:ascii="B Nazanin" w:hAnsi="B Nazanin" w:hint="cs"/>
          <w:b/>
          <w:bCs/>
          <w:sz w:val="26"/>
          <w:szCs w:val="26"/>
          <w:rtl/>
          <w:lang w:bidi="fa-IR"/>
        </w:rPr>
        <w:t>كلاس</w:t>
      </w:r>
      <w:r w:rsidR="009A59CF" w:rsidRPr="001909A0">
        <w:rPr>
          <w:rFonts w:ascii="B Nazanin" w:hAnsi="B Nazanin" w:hint="cs"/>
          <w:b/>
          <w:bCs/>
          <w:sz w:val="26"/>
          <w:szCs w:val="26"/>
          <w:rtl/>
          <w:lang w:bidi="fa-IR"/>
        </w:rPr>
        <w:t xml:space="preserve"> پنج</w:t>
      </w:r>
    </w:p>
    <w:p w:rsidR="00CD2824" w:rsidRPr="001909A0" w:rsidRDefault="00CD2824" w:rsidP="00B25C0F">
      <w:pPr>
        <w:rPr>
          <w:rFonts w:ascii="B Nazanin" w:hAnsi="B Nazanin"/>
          <w:b/>
          <w:bCs/>
          <w:sz w:val="26"/>
          <w:szCs w:val="26"/>
          <w:rtl/>
          <w:lang w:bidi="fa-IR"/>
        </w:rPr>
      </w:pPr>
      <w:r w:rsidRPr="001909A0">
        <w:rPr>
          <w:rFonts w:ascii="B Nazanin" w:hAnsi="B Nazanin" w:hint="cs"/>
          <w:b/>
          <w:bCs/>
          <w:sz w:val="26"/>
          <w:szCs w:val="26"/>
          <w:rtl/>
          <w:lang w:bidi="fa-IR"/>
        </w:rPr>
        <w:t xml:space="preserve">گروه هدف: </w:t>
      </w:r>
      <w:r w:rsidR="009C3344" w:rsidRPr="001909A0">
        <w:rPr>
          <w:rFonts w:ascii="B Nazanin" w:hAnsi="B Nazanin"/>
          <w:b/>
          <w:bCs/>
          <w:sz w:val="26"/>
          <w:szCs w:val="26"/>
          <w:rtl/>
          <w:lang w:bidi="fa-IR"/>
        </w:rPr>
        <w:t>دانشجو</w:t>
      </w:r>
      <w:r w:rsidR="009C3344" w:rsidRPr="001909A0">
        <w:rPr>
          <w:rFonts w:ascii="B Nazanin" w:hAnsi="B Nazanin" w:hint="cs"/>
          <w:b/>
          <w:bCs/>
          <w:sz w:val="26"/>
          <w:szCs w:val="26"/>
          <w:rtl/>
          <w:lang w:bidi="fa-IR"/>
        </w:rPr>
        <w:t>ی</w:t>
      </w:r>
      <w:r w:rsidR="009C3344" w:rsidRPr="001909A0">
        <w:rPr>
          <w:rFonts w:ascii="B Nazanin" w:hAnsi="B Nazanin" w:hint="eastAsia"/>
          <w:b/>
          <w:bCs/>
          <w:sz w:val="26"/>
          <w:szCs w:val="26"/>
          <w:rtl/>
          <w:lang w:bidi="fa-IR"/>
        </w:rPr>
        <w:t>ان</w:t>
      </w:r>
      <w:r w:rsidR="009C3344" w:rsidRPr="001909A0">
        <w:rPr>
          <w:rFonts w:ascii="B Nazanin" w:hAnsi="B Nazanin"/>
          <w:b/>
          <w:bCs/>
          <w:sz w:val="26"/>
          <w:szCs w:val="26"/>
          <w:rtl/>
          <w:lang w:bidi="fa-IR"/>
        </w:rPr>
        <w:t xml:space="preserve"> دندانپزشک</w:t>
      </w:r>
      <w:r w:rsidR="009C3344" w:rsidRPr="001909A0">
        <w:rPr>
          <w:rFonts w:ascii="B Nazanin" w:hAnsi="B Nazanin" w:hint="cs"/>
          <w:b/>
          <w:bCs/>
          <w:sz w:val="26"/>
          <w:szCs w:val="26"/>
          <w:rtl/>
          <w:lang w:bidi="fa-IR"/>
        </w:rPr>
        <w:t>ی</w:t>
      </w:r>
      <w:r w:rsidR="009C3344" w:rsidRPr="001909A0">
        <w:rPr>
          <w:rFonts w:ascii="B Nazanin" w:hAnsi="B Nazanin"/>
          <w:b/>
          <w:bCs/>
          <w:sz w:val="26"/>
          <w:szCs w:val="26"/>
          <w:rtl/>
          <w:lang w:bidi="fa-IR"/>
        </w:rPr>
        <w:t xml:space="preserve"> - ترم </w:t>
      </w:r>
      <w:r w:rsidR="00B25C0F">
        <w:rPr>
          <w:rFonts w:ascii="B Nazanin" w:hAnsi="B Nazanin" w:hint="cs"/>
          <w:b/>
          <w:bCs/>
          <w:sz w:val="26"/>
          <w:szCs w:val="26"/>
          <w:rtl/>
          <w:lang w:bidi="fa-IR"/>
        </w:rPr>
        <w:t>9</w:t>
      </w:r>
      <w:r w:rsidRPr="001909A0">
        <w:rPr>
          <w:rFonts w:ascii="B Nazanin" w:hAnsi="B Nazanin" w:hint="cs"/>
          <w:b/>
          <w:bCs/>
          <w:sz w:val="26"/>
          <w:szCs w:val="26"/>
          <w:rtl/>
          <w:lang w:bidi="fa-IR"/>
        </w:rPr>
        <w:t xml:space="preserve"> </w:t>
      </w:r>
      <w:r w:rsidRPr="001909A0">
        <w:rPr>
          <w:rFonts w:ascii="B Nazanin" w:hAnsi="B Nazanin" w:hint="cs"/>
          <w:b/>
          <w:bCs/>
          <w:sz w:val="26"/>
          <w:szCs w:val="26"/>
          <w:rtl/>
          <w:lang w:bidi="fa-IR"/>
        </w:rPr>
        <w:tab/>
      </w:r>
      <w:r w:rsidR="00464764" w:rsidRPr="001909A0">
        <w:rPr>
          <w:rFonts w:ascii="B Nazanin" w:hAnsi="B Nazanin" w:hint="cs"/>
          <w:b/>
          <w:bCs/>
          <w:sz w:val="26"/>
          <w:szCs w:val="26"/>
          <w:rtl/>
          <w:lang w:bidi="fa-IR"/>
        </w:rPr>
        <w:t xml:space="preserve">       </w:t>
      </w:r>
      <w:r w:rsidR="0044509F" w:rsidRPr="001909A0">
        <w:rPr>
          <w:rFonts w:ascii="B Nazanin" w:hAnsi="B Nazanin" w:hint="cs"/>
          <w:b/>
          <w:bCs/>
          <w:sz w:val="26"/>
          <w:szCs w:val="26"/>
          <w:rtl/>
          <w:lang w:bidi="fa-IR"/>
        </w:rPr>
        <w:t>مقطع:</w:t>
      </w:r>
      <w:r w:rsidR="009C3344" w:rsidRPr="001909A0">
        <w:rPr>
          <w:rFonts w:ascii="B Nazanin" w:hAnsi="B Nazanin" w:hint="cs"/>
          <w:b/>
          <w:bCs/>
          <w:sz w:val="26"/>
          <w:szCs w:val="26"/>
          <w:rtl/>
          <w:lang w:bidi="fa-IR"/>
        </w:rPr>
        <w:t xml:space="preserve"> دکتری</w:t>
      </w:r>
      <w:r w:rsidR="00464764" w:rsidRPr="001909A0">
        <w:rPr>
          <w:rFonts w:ascii="B Nazanin" w:hAnsi="B Nazanin" w:hint="cs"/>
          <w:b/>
          <w:bCs/>
          <w:sz w:val="26"/>
          <w:szCs w:val="26"/>
          <w:rtl/>
          <w:lang w:bidi="fa-IR"/>
        </w:rPr>
        <w:tab/>
      </w:r>
      <w:r w:rsidR="00464764" w:rsidRPr="001909A0">
        <w:rPr>
          <w:rFonts w:ascii="B Nazanin" w:hAnsi="B Nazanin" w:hint="cs"/>
          <w:b/>
          <w:bCs/>
          <w:sz w:val="26"/>
          <w:szCs w:val="26"/>
          <w:rtl/>
          <w:lang w:bidi="fa-IR"/>
        </w:rPr>
        <w:tab/>
      </w:r>
      <w:r w:rsidR="00464764" w:rsidRPr="001909A0">
        <w:rPr>
          <w:rFonts w:ascii="B Nazanin" w:hAnsi="B Nazanin" w:hint="cs"/>
          <w:b/>
          <w:bCs/>
          <w:sz w:val="26"/>
          <w:szCs w:val="26"/>
          <w:rtl/>
          <w:lang w:bidi="fa-IR"/>
        </w:rPr>
        <w:tab/>
        <w:t xml:space="preserve">  </w:t>
      </w:r>
      <w:r w:rsidRPr="001909A0">
        <w:rPr>
          <w:rFonts w:ascii="B Nazanin" w:hAnsi="B Nazanin" w:hint="cs"/>
          <w:b/>
          <w:bCs/>
          <w:sz w:val="26"/>
          <w:szCs w:val="26"/>
          <w:rtl/>
          <w:lang w:bidi="fa-IR"/>
        </w:rPr>
        <w:t>نوع واحد:</w:t>
      </w:r>
      <w:r w:rsidR="009C3344" w:rsidRPr="001909A0">
        <w:rPr>
          <w:rFonts w:ascii="B Nazanin" w:hAnsi="B Nazanin" w:hint="cs"/>
          <w:b/>
          <w:bCs/>
          <w:sz w:val="26"/>
          <w:szCs w:val="26"/>
          <w:rtl/>
          <w:lang w:bidi="fa-IR"/>
        </w:rPr>
        <w:t xml:space="preserve"> نظری</w:t>
      </w:r>
    </w:p>
    <w:p w:rsidR="0044509F" w:rsidRPr="001909A0" w:rsidRDefault="0044509F" w:rsidP="00F366D1">
      <w:pPr>
        <w:rPr>
          <w:rFonts w:ascii="B Nazanin" w:hAnsi="B Nazanin"/>
          <w:b/>
          <w:bCs/>
          <w:sz w:val="26"/>
          <w:szCs w:val="26"/>
          <w:rtl/>
          <w:lang w:bidi="fa-IR"/>
        </w:rPr>
      </w:pPr>
      <w:r w:rsidRPr="001909A0">
        <w:rPr>
          <w:rFonts w:ascii="B Nazanin" w:hAnsi="B Nazanin" w:hint="cs"/>
          <w:b/>
          <w:bCs/>
          <w:sz w:val="26"/>
          <w:szCs w:val="26"/>
          <w:rtl/>
          <w:lang w:bidi="fa-IR"/>
        </w:rPr>
        <w:t>مدرس:</w:t>
      </w:r>
      <w:r w:rsidR="009C3344" w:rsidRPr="001909A0">
        <w:rPr>
          <w:rFonts w:ascii="B Nazanin" w:hAnsi="B Nazanin"/>
          <w:rtl/>
        </w:rPr>
        <w:t xml:space="preserve"> </w:t>
      </w:r>
      <w:r w:rsidR="009C3344" w:rsidRPr="001909A0">
        <w:rPr>
          <w:rFonts w:ascii="B Nazanin" w:hAnsi="B Nazanin"/>
          <w:b/>
          <w:bCs/>
          <w:sz w:val="26"/>
          <w:szCs w:val="26"/>
          <w:rtl/>
          <w:lang w:bidi="fa-IR"/>
        </w:rPr>
        <w:t>اساتيد گروه ترميمي</w:t>
      </w:r>
    </w:p>
    <w:p w:rsidR="00CD2824" w:rsidRPr="001909A0" w:rsidRDefault="00533F5E" w:rsidP="00CD2824">
      <w:pPr>
        <w:rPr>
          <w:rFonts w:ascii="B Nazanin" w:hAnsi="B Nazanin"/>
          <w:sz w:val="26"/>
          <w:szCs w:val="26"/>
          <w:rtl/>
          <w:lang w:bidi="fa-IR"/>
        </w:rPr>
      </w:pPr>
      <w:r w:rsidRPr="001909A0">
        <w:rPr>
          <w:rFonts w:ascii="B Nazanin" w:hAnsi="B Nazanin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1615AC" wp14:editId="774A698F">
                <wp:simplePos x="0" y="0"/>
                <wp:positionH relativeFrom="column">
                  <wp:posOffset>59690</wp:posOffset>
                </wp:positionH>
                <wp:positionV relativeFrom="paragraph">
                  <wp:posOffset>113030</wp:posOffset>
                </wp:positionV>
                <wp:extent cx="6483985" cy="635"/>
                <wp:effectExtent l="12065" t="17780" r="9525" b="1016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48398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D0045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4.7pt;margin-top:8.9pt;width:510.55pt;height:.0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" strokecolor="#272727 [2749]" strokeweight="1.5pt"/>
            </w:pict>
          </mc:Fallback>
        </mc:AlternateContent>
      </w:r>
    </w:p>
    <w:p w:rsidR="00CD2824" w:rsidRPr="001909A0" w:rsidRDefault="00CD2824" w:rsidP="00E05414">
      <w:pPr>
        <w:spacing w:line="360" w:lineRule="auto"/>
        <w:rPr>
          <w:rFonts w:ascii="B Nazanin" w:hAnsi="B Nazanin"/>
          <w:b/>
          <w:bCs/>
          <w:sz w:val="26"/>
          <w:szCs w:val="26"/>
          <w:u w:val="single"/>
          <w:rtl/>
          <w:lang w:bidi="fa-IR"/>
        </w:rPr>
      </w:pPr>
      <w:r w:rsidRPr="001909A0">
        <w:rPr>
          <w:rFonts w:ascii="B Nazanin" w:hAnsi="B Nazanin" w:hint="cs"/>
          <w:b/>
          <w:bCs/>
          <w:sz w:val="26"/>
          <w:szCs w:val="26"/>
          <w:u w:val="single"/>
          <w:rtl/>
          <w:lang w:bidi="fa-IR"/>
        </w:rPr>
        <w:t>هدف کلي</w:t>
      </w:r>
      <w:r w:rsidR="00855C5D" w:rsidRPr="001909A0">
        <w:rPr>
          <w:rFonts w:ascii="B Nazanin" w:hAnsi="B Nazanin"/>
          <w:b/>
          <w:bCs/>
          <w:sz w:val="26"/>
          <w:szCs w:val="26"/>
          <w:u w:val="single"/>
          <w:lang w:bidi="fa-IR"/>
        </w:rPr>
        <w:t>:</w:t>
      </w:r>
    </w:p>
    <w:p w:rsidR="00A202F5" w:rsidRPr="001909A0" w:rsidRDefault="00A202F5" w:rsidP="00A202F5">
      <w:pPr>
        <w:pStyle w:val="ListParagraph"/>
        <w:numPr>
          <w:ilvl w:val="0"/>
          <w:numId w:val="4"/>
        </w:numPr>
        <w:rPr>
          <w:rFonts w:ascii="B Nazanin" w:hAnsi="B Nazanin"/>
          <w:sz w:val="28"/>
          <w:lang w:bidi="fa-IR"/>
        </w:rPr>
      </w:pPr>
      <w:r w:rsidRPr="001909A0">
        <w:rPr>
          <w:rFonts w:ascii="B Nazanin" w:hAnsi="B Nazanin" w:hint="cs"/>
          <w:sz w:val="28"/>
          <w:rtl/>
          <w:lang w:bidi="fa-IR"/>
        </w:rPr>
        <w:t xml:space="preserve">آشنایی با ترمیم های وسیع و پیشرفته در حیطه دندانپزشکی عمومی </w:t>
      </w:r>
    </w:p>
    <w:p w:rsidR="00CD2824" w:rsidRPr="001909A0" w:rsidRDefault="00CD2824" w:rsidP="00A202F5">
      <w:pPr>
        <w:spacing w:line="360" w:lineRule="auto"/>
        <w:rPr>
          <w:rFonts w:ascii="B Nazanin" w:hAnsi="B Nazanin"/>
          <w:b/>
          <w:bCs/>
          <w:sz w:val="26"/>
          <w:szCs w:val="26"/>
          <w:u w:val="single"/>
          <w:rtl/>
          <w:lang w:bidi="fa-IR"/>
        </w:rPr>
      </w:pPr>
      <w:r w:rsidRPr="001909A0">
        <w:rPr>
          <w:rFonts w:ascii="B Nazanin" w:hAnsi="B Nazanin" w:hint="cs"/>
          <w:b/>
          <w:bCs/>
          <w:sz w:val="26"/>
          <w:szCs w:val="26"/>
          <w:u w:val="single"/>
          <w:rtl/>
          <w:lang w:bidi="fa-IR"/>
        </w:rPr>
        <w:t>اهداف اختصاصي</w:t>
      </w:r>
      <w:r w:rsidR="00855C5D" w:rsidRPr="001909A0">
        <w:rPr>
          <w:rFonts w:ascii="B Nazanin" w:hAnsi="B Nazanin"/>
          <w:b/>
          <w:bCs/>
          <w:sz w:val="26"/>
          <w:szCs w:val="26"/>
          <w:u w:val="single"/>
          <w:lang w:bidi="fa-IR"/>
        </w:rPr>
        <w:t>:</w:t>
      </w:r>
    </w:p>
    <w:p w:rsidR="00CD2824" w:rsidRPr="001909A0" w:rsidRDefault="00CD2824" w:rsidP="009C6C9C">
      <w:pPr>
        <w:spacing w:line="360" w:lineRule="auto"/>
        <w:rPr>
          <w:rFonts w:ascii="B Nazanin" w:hAnsi="B Nazanin"/>
          <w:sz w:val="28"/>
          <w:rtl/>
          <w:lang w:bidi="fa-IR"/>
        </w:rPr>
      </w:pPr>
      <w:r w:rsidRPr="001909A0">
        <w:rPr>
          <w:rFonts w:ascii="B Nazanin" w:hAnsi="B Nazanin" w:hint="cs"/>
          <w:sz w:val="28"/>
          <w:rtl/>
          <w:lang w:bidi="fa-IR"/>
        </w:rPr>
        <w:t>دانشجو پس از پايان د</w:t>
      </w:r>
      <w:r w:rsidR="009C6C9C" w:rsidRPr="001909A0">
        <w:rPr>
          <w:rFonts w:ascii="B Nazanin" w:hAnsi="B Nazanin" w:hint="cs"/>
          <w:sz w:val="28"/>
          <w:rtl/>
          <w:lang w:bidi="fa-IR"/>
        </w:rPr>
        <w:t>رس</w:t>
      </w:r>
      <w:r w:rsidRPr="001909A0">
        <w:rPr>
          <w:rFonts w:ascii="B Nazanin" w:hAnsi="B Nazanin" w:hint="cs"/>
          <w:sz w:val="28"/>
          <w:rtl/>
          <w:lang w:bidi="fa-IR"/>
        </w:rPr>
        <w:t xml:space="preserve"> بايد بتواند:</w:t>
      </w:r>
    </w:p>
    <w:p w:rsidR="00A202F5" w:rsidRPr="001909A0" w:rsidRDefault="00A202F5" w:rsidP="00A202F5">
      <w:pPr>
        <w:numPr>
          <w:ilvl w:val="0"/>
          <w:numId w:val="5"/>
        </w:numPr>
        <w:jc w:val="lowKashida"/>
        <w:rPr>
          <w:rFonts w:ascii="B Nazanin" w:hAnsi="B Nazanin"/>
          <w:sz w:val="28"/>
        </w:rPr>
      </w:pPr>
      <w:r w:rsidRPr="001909A0">
        <w:rPr>
          <w:rFonts w:ascii="B Nazanin" w:hAnsi="B Nazanin" w:hint="cs"/>
          <w:sz w:val="28"/>
          <w:rtl/>
        </w:rPr>
        <w:t xml:space="preserve">در مورد چگونگی ترمیم دندانهای اندو شده تصمیم گیری کند. </w:t>
      </w:r>
    </w:p>
    <w:p w:rsidR="008A2F1D" w:rsidRPr="001909A0" w:rsidRDefault="008A2F1D" w:rsidP="008A2F1D">
      <w:pPr>
        <w:numPr>
          <w:ilvl w:val="0"/>
          <w:numId w:val="5"/>
        </w:numPr>
        <w:jc w:val="lowKashida"/>
        <w:rPr>
          <w:rFonts w:ascii="B Nazanin" w:hAnsi="B Nazanin"/>
          <w:sz w:val="28"/>
        </w:rPr>
      </w:pPr>
      <w:r w:rsidRPr="001909A0">
        <w:rPr>
          <w:rFonts w:ascii="B Nazanin" w:hAnsi="B Nazanin" w:hint="cs"/>
          <w:sz w:val="28"/>
          <w:rtl/>
        </w:rPr>
        <w:t xml:space="preserve">علل عدم موفقیت درمانهای ترمیمی آمالگام و کامپازیت را شرح دهد. </w:t>
      </w:r>
    </w:p>
    <w:p w:rsidR="008A2F1D" w:rsidRPr="001909A0" w:rsidRDefault="008A2F1D" w:rsidP="008A2F1D">
      <w:pPr>
        <w:numPr>
          <w:ilvl w:val="0"/>
          <w:numId w:val="5"/>
        </w:numPr>
        <w:jc w:val="lowKashida"/>
        <w:rPr>
          <w:rFonts w:ascii="B Nazanin" w:hAnsi="B Nazanin"/>
          <w:sz w:val="28"/>
        </w:rPr>
      </w:pPr>
      <w:r w:rsidRPr="001909A0">
        <w:rPr>
          <w:rFonts w:ascii="B Nazanin" w:hAnsi="B Nazanin" w:hint="cs"/>
          <w:sz w:val="28"/>
          <w:rtl/>
        </w:rPr>
        <w:t>محدودیت ها و شرایط خاص موجود در درمان بیماران سالمند را بیان کند.</w:t>
      </w:r>
    </w:p>
    <w:p w:rsidR="008A2F1D" w:rsidRPr="001909A0" w:rsidRDefault="008A2F1D" w:rsidP="008A2F1D">
      <w:pPr>
        <w:numPr>
          <w:ilvl w:val="0"/>
          <w:numId w:val="5"/>
        </w:numPr>
        <w:jc w:val="lowKashida"/>
        <w:rPr>
          <w:rFonts w:ascii="B Nazanin" w:hAnsi="B Nazanin"/>
          <w:sz w:val="28"/>
        </w:rPr>
      </w:pPr>
      <w:r w:rsidRPr="001909A0">
        <w:rPr>
          <w:rFonts w:ascii="B Nazanin" w:hAnsi="B Nazanin" w:hint="cs"/>
          <w:sz w:val="28"/>
          <w:rtl/>
        </w:rPr>
        <w:t>علل ایجاد و موارد تجویز درمان ضایعات سرویکالی را بیان کند.</w:t>
      </w:r>
    </w:p>
    <w:p w:rsidR="008A2F1D" w:rsidRPr="001909A0" w:rsidRDefault="008A2F1D" w:rsidP="00A202F5">
      <w:pPr>
        <w:numPr>
          <w:ilvl w:val="0"/>
          <w:numId w:val="5"/>
        </w:numPr>
        <w:jc w:val="lowKashida"/>
        <w:rPr>
          <w:rFonts w:ascii="B Nazanin" w:hAnsi="B Nazanin"/>
          <w:sz w:val="28"/>
        </w:rPr>
      </w:pPr>
      <w:r w:rsidRPr="001909A0">
        <w:rPr>
          <w:rFonts w:ascii="B Nazanin" w:hAnsi="B Nazanin" w:hint="cs"/>
          <w:sz w:val="28"/>
          <w:rtl/>
        </w:rPr>
        <w:t>علل تغییر رنگ های دندانی را بیان کند.</w:t>
      </w:r>
    </w:p>
    <w:p w:rsidR="00A202F5" w:rsidRPr="001909A0" w:rsidRDefault="00A202F5" w:rsidP="00A202F5">
      <w:pPr>
        <w:numPr>
          <w:ilvl w:val="0"/>
          <w:numId w:val="5"/>
        </w:numPr>
        <w:jc w:val="lowKashida"/>
        <w:rPr>
          <w:rFonts w:ascii="B Nazanin" w:hAnsi="B Nazanin"/>
          <w:sz w:val="28"/>
        </w:rPr>
      </w:pPr>
      <w:r w:rsidRPr="001909A0">
        <w:rPr>
          <w:rFonts w:ascii="B Nazanin" w:hAnsi="B Nazanin" w:hint="cs"/>
          <w:sz w:val="28"/>
          <w:rtl/>
        </w:rPr>
        <w:t xml:space="preserve">موارد تجویز و چگونگی سفید کردن دندانها را در هر مورد بیان کند. </w:t>
      </w:r>
    </w:p>
    <w:p w:rsidR="008A2F1D" w:rsidRPr="001909A0" w:rsidRDefault="008A2F1D" w:rsidP="00A202F5">
      <w:pPr>
        <w:numPr>
          <w:ilvl w:val="0"/>
          <w:numId w:val="5"/>
        </w:numPr>
        <w:jc w:val="lowKashida"/>
        <w:rPr>
          <w:rFonts w:ascii="B Nazanin" w:hAnsi="B Nazanin"/>
          <w:sz w:val="28"/>
        </w:rPr>
      </w:pPr>
      <w:r w:rsidRPr="001909A0">
        <w:rPr>
          <w:rFonts w:ascii="B Nazanin" w:hAnsi="B Nazanin" w:hint="cs"/>
          <w:sz w:val="28"/>
          <w:rtl/>
        </w:rPr>
        <w:t>انواع درمان های غیر تهاجمی و محافظه کارانه برای ضایعات پوسیدگی را بیان کند.</w:t>
      </w:r>
    </w:p>
    <w:p w:rsidR="008A2F1D" w:rsidRPr="001909A0" w:rsidRDefault="008A2F1D" w:rsidP="00A202F5">
      <w:pPr>
        <w:numPr>
          <w:ilvl w:val="0"/>
          <w:numId w:val="5"/>
        </w:numPr>
        <w:jc w:val="lowKashida"/>
        <w:rPr>
          <w:rFonts w:ascii="B Nazanin" w:hAnsi="B Nazanin"/>
          <w:sz w:val="28"/>
        </w:rPr>
      </w:pPr>
      <w:r w:rsidRPr="001909A0">
        <w:rPr>
          <w:rFonts w:ascii="B Nazanin" w:hAnsi="B Nazanin" w:hint="cs"/>
          <w:sz w:val="28"/>
          <w:rtl/>
        </w:rPr>
        <w:t>انواع سمان های مورد استفاده در دندانپزشکی ترمیمی را نام برده و نحوه استفاده آنها را توضیح دهد.</w:t>
      </w:r>
    </w:p>
    <w:p w:rsidR="002A78A9" w:rsidRPr="001909A0" w:rsidRDefault="002A78A9" w:rsidP="00A202F5">
      <w:pPr>
        <w:numPr>
          <w:ilvl w:val="0"/>
          <w:numId w:val="5"/>
        </w:numPr>
        <w:jc w:val="lowKashida"/>
        <w:rPr>
          <w:rFonts w:ascii="B Nazanin" w:hAnsi="B Nazanin"/>
          <w:sz w:val="28"/>
        </w:rPr>
      </w:pPr>
      <w:r w:rsidRPr="001909A0">
        <w:rPr>
          <w:rFonts w:ascii="B Nazanin" w:hAnsi="B Nazanin" w:hint="cs"/>
          <w:sz w:val="28"/>
          <w:rtl/>
        </w:rPr>
        <w:t>انواع سرامیک های مورد استفادخ در دندانپزشکی ترمیمی را لیست کند.</w:t>
      </w:r>
    </w:p>
    <w:p w:rsidR="00A202F5" w:rsidRPr="001909A0" w:rsidRDefault="00A202F5" w:rsidP="00A202F5">
      <w:pPr>
        <w:numPr>
          <w:ilvl w:val="0"/>
          <w:numId w:val="5"/>
        </w:numPr>
        <w:jc w:val="lowKashida"/>
        <w:rPr>
          <w:rFonts w:ascii="B Nazanin" w:hAnsi="B Nazanin"/>
          <w:sz w:val="28"/>
        </w:rPr>
      </w:pPr>
      <w:r w:rsidRPr="001909A0">
        <w:rPr>
          <w:rFonts w:ascii="B Nazanin" w:hAnsi="B Nazanin" w:hint="cs"/>
          <w:sz w:val="28"/>
          <w:rtl/>
        </w:rPr>
        <w:t xml:space="preserve">موارد تجویز ونیر کامپازیتی و ترمیم های زیبائی و شرایط آن را توضیح دهد. </w:t>
      </w:r>
    </w:p>
    <w:p w:rsidR="00A202F5" w:rsidRPr="001909A0" w:rsidRDefault="00A202F5" w:rsidP="002A78A9">
      <w:pPr>
        <w:pStyle w:val="ListParagraph"/>
        <w:numPr>
          <w:ilvl w:val="0"/>
          <w:numId w:val="5"/>
        </w:numPr>
        <w:jc w:val="lowKashida"/>
        <w:rPr>
          <w:rFonts w:ascii="B Nazanin" w:hAnsi="B Nazanin"/>
          <w:sz w:val="28"/>
        </w:rPr>
      </w:pPr>
      <w:r w:rsidRPr="001909A0">
        <w:rPr>
          <w:rFonts w:ascii="B Nazanin" w:hAnsi="B Nazanin" w:hint="cs"/>
          <w:sz w:val="28"/>
          <w:rtl/>
        </w:rPr>
        <w:t xml:space="preserve">موارد تجویز و چگونگی </w:t>
      </w:r>
      <w:r w:rsidR="008A2F1D" w:rsidRPr="001909A0">
        <w:rPr>
          <w:rFonts w:ascii="B Nazanin" w:hAnsi="B Nazanin" w:hint="cs"/>
          <w:sz w:val="28"/>
          <w:rtl/>
        </w:rPr>
        <w:t>ونیر های</w:t>
      </w:r>
      <w:r w:rsidRPr="001909A0">
        <w:rPr>
          <w:rFonts w:ascii="B Nazanin" w:hAnsi="B Nazanin" w:hint="cs"/>
          <w:sz w:val="28"/>
          <w:rtl/>
        </w:rPr>
        <w:t xml:space="preserve"> غیرمستقیم را بیان کند. </w:t>
      </w:r>
    </w:p>
    <w:p w:rsidR="008A2F1D" w:rsidRPr="001909A0" w:rsidRDefault="008A2F1D" w:rsidP="008A2F1D">
      <w:pPr>
        <w:pStyle w:val="ListParagraph"/>
        <w:numPr>
          <w:ilvl w:val="0"/>
          <w:numId w:val="5"/>
        </w:numPr>
        <w:jc w:val="lowKashida"/>
        <w:rPr>
          <w:rFonts w:ascii="B Nazanin" w:hAnsi="B Nazanin"/>
          <w:sz w:val="28"/>
        </w:rPr>
      </w:pPr>
      <w:r w:rsidRPr="001909A0">
        <w:rPr>
          <w:rFonts w:ascii="B Nazanin" w:hAnsi="B Nazanin" w:hint="cs"/>
          <w:sz w:val="28"/>
          <w:rtl/>
        </w:rPr>
        <w:t xml:space="preserve">موارد تجویز و چگونگی ترمیم های غیرمستقیم همرنگ دندان(اینله و انله) را بیان کند. </w:t>
      </w:r>
    </w:p>
    <w:p w:rsidR="002A78A9" w:rsidRPr="001909A0" w:rsidRDefault="002A78A9" w:rsidP="002A78A9">
      <w:pPr>
        <w:pStyle w:val="ListParagraph"/>
        <w:numPr>
          <w:ilvl w:val="0"/>
          <w:numId w:val="5"/>
        </w:numPr>
        <w:rPr>
          <w:rFonts w:ascii="B Nazanin" w:hAnsi="B Nazanin"/>
          <w:sz w:val="28"/>
          <w:rtl/>
        </w:rPr>
      </w:pPr>
      <w:r w:rsidRPr="001909A0">
        <w:rPr>
          <w:rFonts w:ascii="B Nazanin" w:hAnsi="B Nazanin"/>
          <w:sz w:val="28"/>
          <w:rtl/>
        </w:rPr>
        <w:t>علل عدم موفق</w:t>
      </w:r>
      <w:r w:rsidRPr="001909A0">
        <w:rPr>
          <w:rFonts w:ascii="B Nazanin" w:hAnsi="B Nazanin" w:hint="cs"/>
          <w:sz w:val="28"/>
          <w:rtl/>
        </w:rPr>
        <w:t>ی</w:t>
      </w:r>
      <w:r w:rsidRPr="001909A0">
        <w:rPr>
          <w:rFonts w:ascii="B Nazanin" w:hAnsi="B Nazanin" w:hint="eastAsia"/>
          <w:sz w:val="28"/>
          <w:rtl/>
        </w:rPr>
        <w:t>ت</w:t>
      </w:r>
      <w:r w:rsidRPr="001909A0">
        <w:rPr>
          <w:rFonts w:ascii="B Nazanin" w:hAnsi="B Nazanin"/>
          <w:sz w:val="28"/>
          <w:rtl/>
        </w:rPr>
        <w:t xml:space="preserve"> درمانها</w:t>
      </w:r>
      <w:r w:rsidRPr="001909A0">
        <w:rPr>
          <w:rFonts w:ascii="B Nazanin" w:hAnsi="B Nazanin" w:hint="cs"/>
          <w:sz w:val="28"/>
          <w:rtl/>
        </w:rPr>
        <w:t>ی</w:t>
      </w:r>
      <w:r w:rsidRPr="001909A0">
        <w:rPr>
          <w:rFonts w:ascii="B Nazanin" w:hAnsi="B Nazanin"/>
          <w:sz w:val="28"/>
          <w:rtl/>
        </w:rPr>
        <w:t xml:space="preserve"> ترم</w:t>
      </w:r>
      <w:r w:rsidRPr="001909A0">
        <w:rPr>
          <w:rFonts w:ascii="B Nazanin" w:hAnsi="B Nazanin" w:hint="cs"/>
          <w:sz w:val="28"/>
          <w:rtl/>
        </w:rPr>
        <w:t>ی</w:t>
      </w:r>
      <w:r w:rsidRPr="001909A0">
        <w:rPr>
          <w:rFonts w:ascii="B Nazanin" w:hAnsi="B Nazanin" w:hint="eastAsia"/>
          <w:sz w:val="28"/>
          <w:rtl/>
        </w:rPr>
        <w:t>م</w:t>
      </w:r>
      <w:r w:rsidRPr="001909A0">
        <w:rPr>
          <w:rFonts w:ascii="B Nazanin" w:hAnsi="B Nazanin" w:hint="cs"/>
          <w:sz w:val="28"/>
          <w:rtl/>
        </w:rPr>
        <w:t>ی</w:t>
      </w:r>
      <w:r w:rsidRPr="001909A0">
        <w:rPr>
          <w:rFonts w:ascii="B Nazanin" w:hAnsi="B Nazanin"/>
          <w:sz w:val="28"/>
          <w:rtl/>
        </w:rPr>
        <w:t xml:space="preserve"> آمالگام و کامپاز</w:t>
      </w:r>
      <w:r w:rsidRPr="001909A0">
        <w:rPr>
          <w:rFonts w:ascii="B Nazanin" w:hAnsi="B Nazanin" w:hint="cs"/>
          <w:sz w:val="28"/>
          <w:rtl/>
        </w:rPr>
        <w:t>ی</w:t>
      </w:r>
      <w:r w:rsidRPr="001909A0">
        <w:rPr>
          <w:rFonts w:ascii="B Nazanin" w:hAnsi="B Nazanin" w:hint="eastAsia"/>
          <w:sz w:val="28"/>
          <w:rtl/>
        </w:rPr>
        <w:t>ت</w:t>
      </w:r>
      <w:r w:rsidRPr="001909A0">
        <w:rPr>
          <w:rFonts w:ascii="B Nazanin" w:hAnsi="B Nazanin"/>
          <w:sz w:val="28"/>
          <w:rtl/>
        </w:rPr>
        <w:t xml:space="preserve"> را شرح دهد. </w:t>
      </w:r>
    </w:p>
    <w:p w:rsidR="00A202F5" w:rsidRPr="00FF5062" w:rsidRDefault="00FF5062" w:rsidP="00FF5062">
      <w:pPr>
        <w:ind w:left="360"/>
        <w:jc w:val="lowKashida"/>
        <w:rPr>
          <w:rFonts w:ascii="B Nazanin" w:hAnsi="B Nazanin"/>
          <w:sz w:val="28"/>
        </w:rPr>
      </w:pPr>
      <w:r>
        <w:rPr>
          <w:rFonts w:ascii="B Nazanin" w:hAnsi="B Nazanin" w:hint="cs"/>
          <w:sz w:val="28"/>
          <w:rtl/>
        </w:rPr>
        <w:lastRenderedPageBreak/>
        <w:t xml:space="preserve">14- </w:t>
      </w:r>
      <w:r w:rsidR="00A202F5" w:rsidRPr="00FF5062">
        <w:rPr>
          <w:rFonts w:ascii="B Nazanin" w:hAnsi="B Nazanin" w:hint="cs"/>
          <w:sz w:val="28"/>
          <w:rtl/>
        </w:rPr>
        <w:t xml:space="preserve">مشکلات درمانهای ترمیمی در ارتباط با بافت پریودنتال را لیست کند. </w:t>
      </w:r>
    </w:p>
    <w:p w:rsidR="00FF5062" w:rsidRDefault="00FF5062" w:rsidP="00FF5062">
      <w:pPr>
        <w:jc w:val="lowKashida"/>
        <w:rPr>
          <w:rFonts w:ascii="B Nazanin" w:hAnsi="B Nazanin"/>
          <w:sz w:val="28"/>
          <w:rtl/>
          <w:lang w:bidi="fa-IR"/>
        </w:rPr>
      </w:pPr>
      <w:r>
        <w:rPr>
          <w:rFonts w:ascii="B Nazanin" w:hAnsi="B Nazanin" w:hint="cs"/>
          <w:sz w:val="28"/>
          <w:rtl/>
        </w:rPr>
        <w:t xml:space="preserve">     15</w:t>
      </w:r>
      <w:r w:rsidRPr="00FF5062">
        <w:rPr>
          <w:rFonts w:ascii="B Nazanin" w:hAnsi="B Nazanin" w:hint="cs"/>
          <w:sz w:val="28"/>
          <w:rtl/>
        </w:rPr>
        <w:t xml:space="preserve">- </w:t>
      </w:r>
      <w:r w:rsidR="008A2F1D" w:rsidRPr="00FF5062">
        <w:rPr>
          <w:rFonts w:ascii="B Nazanin" w:hAnsi="B Nazanin" w:hint="cs"/>
          <w:sz w:val="28"/>
          <w:rtl/>
        </w:rPr>
        <w:t xml:space="preserve">انواع درمان های تعاملی ارتودنسی و ترمیمی را لیست کند. </w:t>
      </w:r>
    </w:p>
    <w:p w:rsidR="00FF5062" w:rsidRPr="00FF5062" w:rsidRDefault="00FF5062" w:rsidP="00FF5062">
      <w:pPr>
        <w:jc w:val="lowKashida"/>
        <w:rPr>
          <w:rFonts w:ascii="B Nazanin" w:hAnsi="B Nazanin"/>
          <w:sz w:val="28"/>
        </w:rPr>
      </w:pPr>
      <w:r>
        <w:rPr>
          <w:rFonts w:hint="cs"/>
          <w:rtl/>
        </w:rPr>
        <w:t xml:space="preserve">     </w:t>
      </w:r>
      <w:r w:rsidRPr="00FF5062">
        <w:rPr>
          <w:rFonts w:ascii="B Nazanin" w:hAnsi="B Nazanin" w:hint="cs"/>
          <w:rtl/>
        </w:rPr>
        <w:t>16</w:t>
      </w:r>
      <w:r>
        <w:rPr>
          <w:rFonts w:hint="cs"/>
          <w:rtl/>
        </w:rPr>
        <w:t>- تقدم و تاخر درمانهای ترمیمی و ارتو را توضیح دهد.</w:t>
      </w:r>
    </w:p>
    <w:p w:rsidR="00A202F5" w:rsidRPr="001909A0" w:rsidRDefault="00A202F5" w:rsidP="009A59CF">
      <w:pPr>
        <w:jc w:val="lowKashida"/>
        <w:rPr>
          <w:rFonts w:ascii="B Nazanin" w:hAnsi="B Nazanin"/>
          <w:szCs w:val="24"/>
        </w:rPr>
      </w:pPr>
    </w:p>
    <w:p w:rsidR="003149CB" w:rsidRPr="001909A0" w:rsidRDefault="00CD2824" w:rsidP="00A202F5">
      <w:pPr>
        <w:spacing w:line="360" w:lineRule="auto"/>
        <w:rPr>
          <w:rFonts w:ascii="B Nazanin" w:hAnsi="B Nazanin"/>
          <w:b/>
          <w:bCs/>
          <w:sz w:val="26"/>
          <w:szCs w:val="26"/>
          <w:u w:val="single"/>
          <w:rtl/>
          <w:lang w:bidi="fa-IR"/>
        </w:rPr>
      </w:pPr>
      <w:r w:rsidRPr="001909A0">
        <w:rPr>
          <w:rFonts w:ascii="B Nazanin" w:hAnsi="B Nazanin" w:hint="cs"/>
          <w:b/>
          <w:bCs/>
          <w:sz w:val="26"/>
          <w:szCs w:val="26"/>
          <w:u w:val="single"/>
          <w:rtl/>
          <w:lang w:bidi="fa-IR"/>
        </w:rPr>
        <w:t>محتوا و ترتيب ارائه</w:t>
      </w:r>
      <w:r w:rsidR="00855C5D" w:rsidRPr="001909A0">
        <w:rPr>
          <w:rFonts w:ascii="B Nazanin" w:hAnsi="B Nazanin"/>
          <w:b/>
          <w:bCs/>
          <w:sz w:val="26"/>
          <w:szCs w:val="26"/>
          <w:u w:val="single"/>
          <w:lang w:bidi="fa-IR"/>
        </w:rPr>
        <w:t>:</w:t>
      </w:r>
    </w:p>
    <w:tbl>
      <w:tblPr>
        <w:tblStyle w:val="TableGrid"/>
        <w:bidiVisual/>
        <w:tblW w:w="46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7"/>
        <w:gridCol w:w="1809"/>
        <w:gridCol w:w="4020"/>
        <w:gridCol w:w="1737"/>
      </w:tblGrid>
      <w:tr w:rsidR="00A202F5" w:rsidRPr="001909A0" w:rsidTr="009A59CF">
        <w:trPr>
          <w:trHeight w:val="390"/>
          <w:tblHeader/>
        </w:trPr>
        <w:tc>
          <w:tcPr>
            <w:tcW w:w="104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202F5" w:rsidRPr="001909A0" w:rsidRDefault="00A202F5">
            <w:pPr>
              <w:ind w:left="54"/>
              <w:jc w:val="center"/>
              <w:rPr>
                <w:rFonts w:ascii="B Nazanin" w:hAnsi="B Nazanin"/>
                <w:b/>
                <w:bCs/>
                <w:szCs w:val="24"/>
              </w:rPr>
            </w:pPr>
            <w:r w:rsidRPr="001909A0">
              <w:rPr>
                <w:rFonts w:ascii="B Nazanin" w:hAnsi="B Nazanin" w:hint="cs"/>
                <w:b/>
                <w:bCs/>
                <w:szCs w:val="24"/>
                <w:rtl/>
              </w:rPr>
              <w:t>جلسه</w:t>
            </w:r>
          </w:p>
        </w:tc>
        <w:tc>
          <w:tcPr>
            <w:tcW w:w="94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202F5" w:rsidRPr="001909A0" w:rsidRDefault="00A202F5" w:rsidP="009A59CF">
            <w:pPr>
              <w:ind w:left="54"/>
              <w:jc w:val="center"/>
              <w:rPr>
                <w:rFonts w:ascii="B Nazanin" w:hAnsi="B Nazanin"/>
                <w:b/>
                <w:bCs/>
                <w:szCs w:val="24"/>
                <w:rtl/>
              </w:rPr>
            </w:pPr>
            <w:r w:rsidRPr="001909A0">
              <w:rPr>
                <w:rFonts w:ascii="B Nazanin" w:hAnsi="B Nazanin" w:hint="cs"/>
                <w:b/>
                <w:bCs/>
                <w:szCs w:val="24"/>
                <w:rtl/>
              </w:rPr>
              <w:t>تاریخ</w:t>
            </w:r>
          </w:p>
        </w:tc>
        <w:tc>
          <w:tcPr>
            <w:tcW w:w="210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202F5" w:rsidRPr="001909A0" w:rsidRDefault="00A202F5">
            <w:pPr>
              <w:ind w:left="54"/>
              <w:jc w:val="center"/>
              <w:rPr>
                <w:rFonts w:ascii="B Nazanin" w:hAnsi="B Nazanin"/>
                <w:b/>
                <w:bCs/>
                <w:szCs w:val="24"/>
              </w:rPr>
            </w:pPr>
            <w:r w:rsidRPr="001909A0">
              <w:rPr>
                <w:rFonts w:ascii="B Nazanin" w:hAnsi="B Nazanin" w:hint="cs"/>
                <w:b/>
                <w:bCs/>
                <w:szCs w:val="24"/>
                <w:rtl/>
                <w:lang w:bidi="ar-SA"/>
              </w:rPr>
              <w:t>عناوین</w:t>
            </w:r>
          </w:p>
        </w:tc>
        <w:tc>
          <w:tcPr>
            <w:tcW w:w="909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202F5" w:rsidRPr="001909A0" w:rsidRDefault="00A202F5">
            <w:pPr>
              <w:ind w:left="54"/>
              <w:jc w:val="center"/>
              <w:rPr>
                <w:rFonts w:ascii="B Nazanin" w:hAnsi="B Nazanin"/>
                <w:b/>
                <w:bCs/>
                <w:szCs w:val="24"/>
              </w:rPr>
            </w:pPr>
            <w:r w:rsidRPr="001909A0">
              <w:rPr>
                <w:rFonts w:ascii="B Nazanin" w:hAnsi="B Nazanin" w:hint="cs"/>
                <w:b/>
                <w:bCs/>
                <w:szCs w:val="24"/>
                <w:rtl/>
                <w:lang w:bidi="ar-SA"/>
              </w:rPr>
              <w:t>مجریان</w:t>
            </w:r>
          </w:p>
        </w:tc>
      </w:tr>
      <w:tr w:rsidR="00A202F5" w:rsidRPr="001909A0" w:rsidTr="009A59CF">
        <w:trPr>
          <w:trHeight w:val="390"/>
        </w:trPr>
        <w:tc>
          <w:tcPr>
            <w:tcW w:w="1040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2F5" w:rsidRPr="001909A0" w:rsidRDefault="00A202F5">
            <w:pPr>
              <w:ind w:left="54"/>
              <w:rPr>
                <w:rFonts w:ascii="B Nazanin" w:hAnsi="B Nazanin"/>
                <w:szCs w:val="24"/>
              </w:rPr>
            </w:pPr>
            <w:r w:rsidRPr="001909A0">
              <w:rPr>
                <w:rFonts w:ascii="B Nazanin" w:hAnsi="B Nazanin" w:hint="cs"/>
                <w:szCs w:val="24"/>
                <w:rtl/>
              </w:rPr>
              <w:t>اول و دوم</w:t>
            </w:r>
          </w:p>
        </w:tc>
        <w:tc>
          <w:tcPr>
            <w:tcW w:w="94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F5" w:rsidRPr="001909A0" w:rsidRDefault="009A59CF" w:rsidP="009A59CF">
            <w:pPr>
              <w:jc w:val="center"/>
              <w:rPr>
                <w:rFonts w:ascii="B Nazanin" w:hAnsi="B Nazanin"/>
                <w:szCs w:val="24"/>
                <w:rtl/>
              </w:rPr>
            </w:pPr>
            <w:r w:rsidRPr="001909A0">
              <w:rPr>
                <w:rFonts w:ascii="B Nazanin" w:hAnsi="B Nazanin" w:hint="cs"/>
                <w:szCs w:val="24"/>
                <w:rtl/>
              </w:rPr>
              <w:t>4/7/02</w:t>
            </w:r>
          </w:p>
          <w:p w:rsidR="009A59CF" w:rsidRPr="001909A0" w:rsidRDefault="009A59CF" w:rsidP="009A59CF">
            <w:pPr>
              <w:jc w:val="center"/>
              <w:rPr>
                <w:rFonts w:ascii="B Nazanin" w:hAnsi="B Nazanin"/>
                <w:szCs w:val="24"/>
                <w:rtl/>
              </w:rPr>
            </w:pPr>
            <w:r w:rsidRPr="001909A0">
              <w:rPr>
                <w:rFonts w:ascii="B Nazanin" w:hAnsi="B Nazanin" w:hint="cs"/>
                <w:szCs w:val="24"/>
                <w:rtl/>
              </w:rPr>
              <w:t>18/7/2</w:t>
            </w:r>
          </w:p>
        </w:tc>
        <w:tc>
          <w:tcPr>
            <w:tcW w:w="210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2F5" w:rsidRPr="001909A0" w:rsidRDefault="00A202F5" w:rsidP="009A59CF">
            <w:pPr>
              <w:rPr>
                <w:rFonts w:ascii="B Nazanin" w:hAnsi="B Nazanin"/>
                <w:szCs w:val="24"/>
              </w:rPr>
            </w:pPr>
            <w:r w:rsidRPr="001909A0">
              <w:rPr>
                <w:rFonts w:ascii="B Nazanin" w:hAnsi="B Nazanin" w:hint="cs"/>
                <w:szCs w:val="24"/>
                <w:rtl/>
              </w:rPr>
              <w:t xml:space="preserve">ترمیم دندانهای </w:t>
            </w:r>
            <w:r w:rsidR="009A59CF" w:rsidRPr="001909A0">
              <w:rPr>
                <w:rFonts w:ascii="B Nazanin" w:hAnsi="B Nazanin" w:hint="cs"/>
                <w:szCs w:val="24"/>
                <w:rtl/>
              </w:rPr>
              <w:t>درمان ریشه</w:t>
            </w:r>
            <w:r w:rsidRPr="001909A0">
              <w:rPr>
                <w:rFonts w:ascii="B Nazanin" w:hAnsi="B Nazanin" w:hint="cs"/>
                <w:szCs w:val="24"/>
                <w:rtl/>
              </w:rPr>
              <w:t xml:space="preserve"> شده</w:t>
            </w:r>
          </w:p>
        </w:tc>
        <w:tc>
          <w:tcPr>
            <w:tcW w:w="90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202F5" w:rsidRPr="001909A0" w:rsidRDefault="00A202F5" w:rsidP="009A59CF">
            <w:pPr>
              <w:rPr>
                <w:rFonts w:ascii="B Nazanin" w:hAnsi="B Nazanin"/>
                <w:szCs w:val="24"/>
              </w:rPr>
            </w:pPr>
            <w:r w:rsidRPr="001909A0">
              <w:rPr>
                <w:rFonts w:ascii="B Nazanin" w:hAnsi="B Nazanin" w:hint="cs"/>
                <w:szCs w:val="24"/>
                <w:rtl/>
              </w:rPr>
              <w:t xml:space="preserve">دکتر </w:t>
            </w:r>
            <w:r w:rsidR="009A59CF" w:rsidRPr="001909A0">
              <w:rPr>
                <w:rFonts w:ascii="B Nazanin" w:hAnsi="B Nazanin" w:hint="cs"/>
                <w:szCs w:val="24"/>
                <w:rtl/>
              </w:rPr>
              <w:t>مجیدی نیا</w:t>
            </w:r>
          </w:p>
        </w:tc>
      </w:tr>
      <w:tr w:rsidR="009A59CF" w:rsidRPr="001909A0" w:rsidTr="009A59CF">
        <w:trPr>
          <w:trHeight w:val="390"/>
        </w:trPr>
        <w:tc>
          <w:tcPr>
            <w:tcW w:w="104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9CF" w:rsidRPr="001909A0" w:rsidRDefault="009A59CF">
            <w:pPr>
              <w:ind w:left="54"/>
              <w:rPr>
                <w:rFonts w:ascii="B Nazanin" w:hAnsi="B Nazanin"/>
                <w:szCs w:val="24"/>
              </w:rPr>
            </w:pPr>
            <w:r w:rsidRPr="001909A0">
              <w:rPr>
                <w:rFonts w:ascii="B Nazanin" w:hAnsi="B Nazanin" w:hint="cs"/>
                <w:szCs w:val="24"/>
                <w:rtl/>
              </w:rPr>
              <w:t>سوم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CF" w:rsidRPr="001909A0" w:rsidRDefault="008A2F1D" w:rsidP="009A59CF">
            <w:pPr>
              <w:jc w:val="center"/>
              <w:rPr>
                <w:rFonts w:ascii="B Nazanin" w:hAnsi="B Nazanin"/>
                <w:szCs w:val="24"/>
                <w:rtl/>
              </w:rPr>
            </w:pPr>
            <w:r w:rsidRPr="001909A0">
              <w:rPr>
                <w:rFonts w:ascii="B Nazanin" w:hAnsi="B Nazanin" w:hint="cs"/>
                <w:szCs w:val="24"/>
                <w:rtl/>
              </w:rPr>
              <w:t>25/7/02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9CF" w:rsidRPr="001909A0" w:rsidRDefault="009A59CF" w:rsidP="00945D6E">
            <w:pPr>
              <w:rPr>
                <w:rFonts w:ascii="B Nazanin" w:hAnsi="B Nazanin"/>
                <w:szCs w:val="24"/>
              </w:rPr>
            </w:pPr>
            <w:r w:rsidRPr="001909A0">
              <w:rPr>
                <w:rFonts w:ascii="B Nazanin" w:hAnsi="B Nazanin" w:hint="cs"/>
                <w:szCs w:val="24"/>
                <w:rtl/>
              </w:rPr>
              <w:t>علل عدم موفقیت ترمیم های آمالگام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A59CF" w:rsidRPr="001909A0" w:rsidRDefault="009A59CF" w:rsidP="009A59CF">
            <w:pPr>
              <w:rPr>
                <w:rFonts w:ascii="B Nazanin" w:hAnsi="B Nazanin"/>
                <w:szCs w:val="24"/>
              </w:rPr>
            </w:pPr>
            <w:r w:rsidRPr="001909A0">
              <w:rPr>
                <w:rFonts w:ascii="B Nazanin" w:hAnsi="B Nazanin" w:hint="cs"/>
                <w:szCs w:val="24"/>
                <w:rtl/>
              </w:rPr>
              <w:t>دکتر اکبری</w:t>
            </w:r>
          </w:p>
        </w:tc>
      </w:tr>
      <w:tr w:rsidR="009A59CF" w:rsidRPr="001909A0" w:rsidTr="009A59CF">
        <w:trPr>
          <w:trHeight w:val="390"/>
        </w:trPr>
        <w:tc>
          <w:tcPr>
            <w:tcW w:w="104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9CF" w:rsidRPr="001909A0" w:rsidRDefault="009A59CF">
            <w:pPr>
              <w:ind w:left="54"/>
              <w:rPr>
                <w:rFonts w:ascii="B Nazanin" w:hAnsi="B Nazanin"/>
                <w:szCs w:val="24"/>
              </w:rPr>
            </w:pPr>
            <w:r w:rsidRPr="001909A0">
              <w:rPr>
                <w:rFonts w:ascii="B Nazanin" w:hAnsi="B Nazanin" w:hint="cs"/>
                <w:szCs w:val="24"/>
                <w:rtl/>
              </w:rPr>
              <w:t>چهارم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CF" w:rsidRPr="001909A0" w:rsidRDefault="008A2F1D" w:rsidP="009A59CF">
            <w:pPr>
              <w:jc w:val="center"/>
              <w:rPr>
                <w:rFonts w:ascii="B Nazanin" w:hAnsi="B Nazanin"/>
                <w:szCs w:val="24"/>
                <w:rtl/>
              </w:rPr>
            </w:pPr>
            <w:r w:rsidRPr="001909A0">
              <w:rPr>
                <w:rFonts w:ascii="B Nazanin" w:hAnsi="B Nazanin" w:hint="cs"/>
                <w:szCs w:val="24"/>
                <w:rtl/>
              </w:rPr>
              <w:t>2/8/02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9CF" w:rsidRPr="001909A0" w:rsidRDefault="009A59CF" w:rsidP="00945D6E">
            <w:pPr>
              <w:spacing w:line="276" w:lineRule="auto"/>
              <w:rPr>
                <w:rFonts w:ascii="B Nazanin" w:hAnsi="B Nazanin"/>
                <w:szCs w:val="24"/>
              </w:rPr>
            </w:pPr>
            <w:r w:rsidRPr="001909A0">
              <w:rPr>
                <w:rFonts w:ascii="B Nazanin" w:hAnsi="B Nazanin" w:hint="cs"/>
                <w:szCs w:val="24"/>
                <w:rtl/>
              </w:rPr>
              <w:t>علل عدم موفقیت ترمیم های کامپازیت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A59CF" w:rsidRPr="001909A0" w:rsidRDefault="009A59CF">
            <w:pPr>
              <w:rPr>
                <w:rFonts w:ascii="B Nazanin" w:hAnsi="B Nazanin"/>
                <w:szCs w:val="24"/>
              </w:rPr>
            </w:pPr>
            <w:r w:rsidRPr="001909A0">
              <w:rPr>
                <w:rFonts w:ascii="B Nazanin" w:hAnsi="B Nazanin" w:hint="cs"/>
                <w:szCs w:val="24"/>
                <w:rtl/>
              </w:rPr>
              <w:t>دکتر مجیدی نیا</w:t>
            </w:r>
          </w:p>
        </w:tc>
      </w:tr>
      <w:tr w:rsidR="00A202F5" w:rsidRPr="001909A0" w:rsidTr="009A59CF">
        <w:trPr>
          <w:trHeight w:val="390"/>
        </w:trPr>
        <w:tc>
          <w:tcPr>
            <w:tcW w:w="104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2F5" w:rsidRPr="001909A0" w:rsidRDefault="009A59CF" w:rsidP="009A59CF">
            <w:pPr>
              <w:ind w:left="54"/>
              <w:rPr>
                <w:rFonts w:ascii="B Nazanin" w:hAnsi="B Nazanin"/>
                <w:szCs w:val="24"/>
              </w:rPr>
            </w:pPr>
            <w:r w:rsidRPr="001909A0">
              <w:rPr>
                <w:rFonts w:ascii="B Nazanin" w:hAnsi="B Nazanin" w:hint="cs"/>
                <w:szCs w:val="24"/>
                <w:rtl/>
              </w:rPr>
              <w:t xml:space="preserve">پنجم 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F5" w:rsidRPr="001909A0" w:rsidRDefault="008A2F1D" w:rsidP="009A59CF">
            <w:pPr>
              <w:jc w:val="center"/>
              <w:rPr>
                <w:rFonts w:ascii="B Nazanin" w:hAnsi="B Nazanin"/>
                <w:szCs w:val="24"/>
                <w:rtl/>
              </w:rPr>
            </w:pPr>
            <w:r w:rsidRPr="001909A0">
              <w:rPr>
                <w:rFonts w:ascii="B Nazanin" w:hAnsi="B Nazanin" w:hint="cs"/>
                <w:szCs w:val="24"/>
                <w:rtl/>
              </w:rPr>
              <w:t>9/8/02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2F5" w:rsidRPr="001909A0" w:rsidRDefault="009A59CF">
            <w:pPr>
              <w:rPr>
                <w:rFonts w:ascii="B Nazanin" w:hAnsi="B Nazanin"/>
                <w:szCs w:val="24"/>
              </w:rPr>
            </w:pPr>
            <w:r w:rsidRPr="001909A0">
              <w:rPr>
                <w:rFonts w:ascii="B Nazanin" w:hAnsi="B Nazanin" w:hint="cs"/>
                <w:szCs w:val="24"/>
                <w:rtl/>
              </w:rPr>
              <w:t>دندانپزشکی سالمندان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202F5" w:rsidRPr="001909A0" w:rsidRDefault="00A202F5" w:rsidP="009A59CF">
            <w:pPr>
              <w:rPr>
                <w:rFonts w:ascii="B Nazanin" w:hAnsi="B Nazanin"/>
                <w:szCs w:val="24"/>
              </w:rPr>
            </w:pPr>
            <w:r w:rsidRPr="001909A0">
              <w:rPr>
                <w:rFonts w:ascii="B Nazanin" w:hAnsi="B Nazanin" w:hint="cs"/>
                <w:szCs w:val="24"/>
                <w:rtl/>
              </w:rPr>
              <w:t xml:space="preserve">دکتر </w:t>
            </w:r>
            <w:r w:rsidR="009A59CF" w:rsidRPr="001909A0">
              <w:rPr>
                <w:rFonts w:ascii="B Nazanin" w:hAnsi="B Nazanin" w:hint="cs"/>
                <w:szCs w:val="24"/>
                <w:rtl/>
              </w:rPr>
              <w:t>محمدپرست</w:t>
            </w:r>
          </w:p>
        </w:tc>
      </w:tr>
      <w:tr w:rsidR="009A59CF" w:rsidRPr="001909A0" w:rsidTr="009A59CF">
        <w:trPr>
          <w:trHeight w:val="390"/>
        </w:trPr>
        <w:tc>
          <w:tcPr>
            <w:tcW w:w="104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9CF" w:rsidRPr="001909A0" w:rsidRDefault="008A2F1D" w:rsidP="008A2F1D">
            <w:pPr>
              <w:ind w:left="54"/>
              <w:rPr>
                <w:rFonts w:ascii="B Nazanin" w:hAnsi="B Nazanin"/>
                <w:szCs w:val="24"/>
              </w:rPr>
            </w:pPr>
            <w:r w:rsidRPr="001909A0">
              <w:rPr>
                <w:rFonts w:ascii="B Nazanin" w:hAnsi="B Nazanin" w:hint="cs"/>
                <w:szCs w:val="24"/>
                <w:rtl/>
              </w:rPr>
              <w:t xml:space="preserve">ششم 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CF" w:rsidRPr="001909A0" w:rsidRDefault="008A2F1D" w:rsidP="009A59CF">
            <w:pPr>
              <w:jc w:val="center"/>
              <w:rPr>
                <w:rFonts w:ascii="B Nazanin" w:hAnsi="B Nazanin"/>
                <w:szCs w:val="24"/>
                <w:rtl/>
              </w:rPr>
            </w:pPr>
            <w:r w:rsidRPr="001909A0">
              <w:rPr>
                <w:rFonts w:ascii="B Nazanin" w:hAnsi="B Nazanin" w:hint="cs"/>
                <w:szCs w:val="24"/>
                <w:rtl/>
              </w:rPr>
              <w:t>16/8/02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9CF" w:rsidRPr="001909A0" w:rsidRDefault="009A59CF">
            <w:pPr>
              <w:rPr>
                <w:rFonts w:ascii="B Nazanin" w:hAnsi="B Nazanin"/>
                <w:szCs w:val="24"/>
              </w:rPr>
            </w:pPr>
            <w:r w:rsidRPr="001909A0">
              <w:rPr>
                <w:rFonts w:ascii="B Nazanin" w:hAnsi="B Nazanin" w:hint="cs"/>
                <w:szCs w:val="24"/>
                <w:rtl/>
              </w:rPr>
              <w:t>ضایعات سرویکالی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A59CF" w:rsidRPr="001909A0" w:rsidRDefault="009A59CF" w:rsidP="00945D6E">
            <w:pPr>
              <w:rPr>
                <w:rFonts w:ascii="B Nazanin" w:hAnsi="B Nazanin"/>
                <w:szCs w:val="24"/>
              </w:rPr>
            </w:pPr>
            <w:r w:rsidRPr="001909A0">
              <w:rPr>
                <w:rFonts w:ascii="B Nazanin" w:hAnsi="B Nazanin" w:hint="cs"/>
                <w:szCs w:val="24"/>
                <w:rtl/>
              </w:rPr>
              <w:t>دکتر محمدپرست</w:t>
            </w:r>
          </w:p>
        </w:tc>
      </w:tr>
      <w:tr w:rsidR="00A202F5" w:rsidRPr="001909A0" w:rsidTr="009A59CF">
        <w:trPr>
          <w:trHeight w:val="390"/>
        </w:trPr>
        <w:tc>
          <w:tcPr>
            <w:tcW w:w="104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2F5" w:rsidRPr="001909A0" w:rsidRDefault="008A2F1D">
            <w:pPr>
              <w:ind w:left="54"/>
              <w:rPr>
                <w:rFonts w:ascii="B Nazanin" w:hAnsi="B Nazanin"/>
                <w:szCs w:val="24"/>
              </w:rPr>
            </w:pPr>
            <w:r w:rsidRPr="001909A0">
              <w:rPr>
                <w:rFonts w:ascii="B Nazanin" w:hAnsi="B Nazanin" w:hint="cs"/>
                <w:szCs w:val="24"/>
                <w:rtl/>
              </w:rPr>
              <w:t xml:space="preserve">هفتم و </w:t>
            </w:r>
            <w:r w:rsidR="00A202F5" w:rsidRPr="001909A0">
              <w:rPr>
                <w:rFonts w:ascii="B Nazanin" w:hAnsi="B Nazanin" w:hint="cs"/>
                <w:szCs w:val="24"/>
                <w:rtl/>
              </w:rPr>
              <w:t>هشتم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F5" w:rsidRPr="001909A0" w:rsidRDefault="008A2F1D" w:rsidP="009A59CF">
            <w:pPr>
              <w:jc w:val="center"/>
              <w:rPr>
                <w:rFonts w:ascii="B Nazanin" w:hAnsi="B Nazanin"/>
                <w:szCs w:val="24"/>
                <w:rtl/>
              </w:rPr>
            </w:pPr>
            <w:r w:rsidRPr="001909A0">
              <w:rPr>
                <w:rFonts w:ascii="B Nazanin" w:hAnsi="B Nazanin" w:hint="cs"/>
                <w:szCs w:val="24"/>
                <w:rtl/>
              </w:rPr>
              <w:t>23/8/02</w:t>
            </w:r>
          </w:p>
          <w:p w:rsidR="008A2F1D" w:rsidRPr="001909A0" w:rsidRDefault="008A2F1D" w:rsidP="009A59CF">
            <w:pPr>
              <w:jc w:val="center"/>
              <w:rPr>
                <w:rFonts w:ascii="B Nazanin" w:hAnsi="B Nazanin"/>
                <w:szCs w:val="24"/>
                <w:rtl/>
              </w:rPr>
            </w:pPr>
            <w:r w:rsidRPr="001909A0">
              <w:rPr>
                <w:rFonts w:ascii="B Nazanin" w:hAnsi="B Nazanin" w:hint="cs"/>
                <w:szCs w:val="24"/>
                <w:rtl/>
              </w:rPr>
              <w:t>30/8/02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2F5" w:rsidRPr="001909A0" w:rsidRDefault="009A59CF">
            <w:pPr>
              <w:rPr>
                <w:rFonts w:ascii="B Nazanin" w:hAnsi="B Nazanin"/>
                <w:szCs w:val="24"/>
              </w:rPr>
            </w:pPr>
            <w:r w:rsidRPr="001909A0">
              <w:rPr>
                <w:rFonts w:ascii="B Nazanin" w:hAnsi="B Nazanin" w:hint="cs"/>
                <w:szCs w:val="24"/>
                <w:rtl/>
              </w:rPr>
              <w:t>تغییر رنگ های دندانی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202F5" w:rsidRPr="001909A0" w:rsidRDefault="00A202F5" w:rsidP="009A59CF">
            <w:pPr>
              <w:rPr>
                <w:rFonts w:ascii="B Nazanin" w:hAnsi="B Nazanin"/>
                <w:szCs w:val="24"/>
              </w:rPr>
            </w:pPr>
            <w:r w:rsidRPr="001909A0">
              <w:rPr>
                <w:rFonts w:ascii="B Nazanin" w:hAnsi="B Nazanin" w:hint="cs"/>
                <w:szCs w:val="24"/>
                <w:rtl/>
              </w:rPr>
              <w:t xml:space="preserve">دکتر </w:t>
            </w:r>
            <w:r w:rsidR="009A59CF" w:rsidRPr="001909A0">
              <w:rPr>
                <w:rFonts w:ascii="B Nazanin" w:hAnsi="B Nazanin" w:hint="cs"/>
                <w:szCs w:val="24"/>
                <w:rtl/>
              </w:rPr>
              <w:t>بروزی نیت</w:t>
            </w:r>
          </w:p>
        </w:tc>
      </w:tr>
      <w:tr w:rsidR="009A59CF" w:rsidRPr="001909A0" w:rsidTr="009A59CF">
        <w:trPr>
          <w:trHeight w:val="390"/>
        </w:trPr>
        <w:tc>
          <w:tcPr>
            <w:tcW w:w="104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CF" w:rsidRPr="001909A0" w:rsidRDefault="008A2F1D">
            <w:pPr>
              <w:ind w:left="54"/>
              <w:rPr>
                <w:rFonts w:ascii="B Nazanin" w:hAnsi="B Nazanin"/>
                <w:szCs w:val="24"/>
                <w:rtl/>
              </w:rPr>
            </w:pPr>
            <w:r w:rsidRPr="001909A0">
              <w:rPr>
                <w:rFonts w:ascii="B Nazanin" w:hAnsi="B Nazanin" w:hint="cs"/>
                <w:szCs w:val="24"/>
                <w:rtl/>
              </w:rPr>
              <w:t>نهم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CF" w:rsidRPr="001909A0" w:rsidRDefault="008A2F1D" w:rsidP="009A59CF">
            <w:pPr>
              <w:jc w:val="center"/>
              <w:rPr>
                <w:rFonts w:ascii="B Nazanin" w:hAnsi="B Nazanin"/>
                <w:szCs w:val="24"/>
                <w:rtl/>
              </w:rPr>
            </w:pPr>
            <w:r w:rsidRPr="001909A0">
              <w:rPr>
                <w:rFonts w:ascii="B Nazanin" w:hAnsi="B Nazanin" w:hint="cs"/>
                <w:szCs w:val="24"/>
                <w:rtl/>
              </w:rPr>
              <w:t>7/9/02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CF" w:rsidRPr="001909A0" w:rsidRDefault="009A59CF">
            <w:pPr>
              <w:rPr>
                <w:rFonts w:ascii="B Nazanin" w:hAnsi="B Nazanin"/>
                <w:szCs w:val="24"/>
                <w:rtl/>
              </w:rPr>
            </w:pPr>
            <w:r w:rsidRPr="001909A0">
              <w:rPr>
                <w:rFonts w:ascii="B Nazanin" w:hAnsi="B Nazanin" w:hint="cs"/>
                <w:szCs w:val="24"/>
                <w:rtl/>
              </w:rPr>
              <w:t>درمان غیر تهاجمی ضایعات پوسیدگی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A59CF" w:rsidRPr="001909A0" w:rsidRDefault="009A59CF" w:rsidP="009A59CF">
            <w:pPr>
              <w:rPr>
                <w:rFonts w:ascii="B Nazanin" w:hAnsi="B Nazanin"/>
                <w:szCs w:val="24"/>
                <w:rtl/>
              </w:rPr>
            </w:pPr>
            <w:r w:rsidRPr="001909A0">
              <w:rPr>
                <w:rFonts w:ascii="B Nazanin" w:hAnsi="B Nazanin" w:hint="cs"/>
                <w:szCs w:val="24"/>
                <w:rtl/>
              </w:rPr>
              <w:t>دکتر چالاکی نیا</w:t>
            </w:r>
          </w:p>
        </w:tc>
      </w:tr>
      <w:tr w:rsidR="00A202F5" w:rsidRPr="001909A0" w:rsidTr="009A59CF">
        <w:trPr>
          <w:trHeight w:val="390"/>
        </w:trPr>
        <w:tc>
          <w:tcPr>
            <w:tcW w:w="104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2F5" w:rsidRPr="001909A0" w:rsidRDefault="008A2F1D">
            <w:pPr>
              <w:ind w:left="54"/>
              <w:rPr>
                <w:rFonts w:ascii="B Nazanin" w:hAnsi="B Nazanin"/>
                <w:szCs w:val="24"/>
              </w:rPr>
            </w:pPr>
            <w:r w:rsidRPr="001909A0">
              <w:rPr>
                <w:rFonts w:ascii="B Nazanin" w:hAnsi="B Nazanin" w:hint="cs"/>
                <w:szCs w:val="24"/>
                <w:rtl/>
              </w:rPr>
              <w:t>دهم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F5" w:rsidRPr="001909A0" w:rsidRDefault="008A2F1D" w:rsidP="009A59CF">
            <w:pPr>
              <w:jc w:val="center"/>
              <w:rPr>
                <w:rFonts w:ascii="B Nazanin" w:hAnsi="B Nazanin"/>
                <w:szCs w:val="24"/>
                <w:rtl/>
              </w:rPr>
            </w:pPr>
            <w:r w:rsidRPr="001909A0">
              <w:rPr>
                <w:rFonts w:ascii="B Nazanin" w:hAnsi="B Nazanin" w:hint="cs"/>
                <w:szCs w:val="24"/>
                <w:rtl/>
              </w:rPr>
              <w:t>14/9/02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2F5" w:rsidRPr="001909A0" w:rsidRDefault="009A59CF">
            <w:pPr>
              <w:rPr>
                <w:rFonts w:ascii="B Nazanin" w:hAnsi="B Nazanin"/>
                <w:szCs w:val="24"/>
              </w:rPr>
            </w:pPr>
            <w:r w:rsidRPr="001909A0">
              <w:rPr>
                <w:rFonts w:ascii="B Nazanin" w:hAnsi="B Nazanin" w:hint="cs"/>
                <w:szCs w:val="24"/>
                <w:rtl/>
              </w:rPr>
              <w:t>سمان در دندانپزشکی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202F5" w:rsidRPr="001909A0" w:rsidRDefault="00A202F5" w:rsidP="009A59CF">
            <w:pPr>
              <w:rPr>
                <w:rFonts w:ascii="B Nazanin" w:hAnsi="B Nazanin"/>
                <w:szCs w:val="24"/>
              </w:rPr>
            </w:pPr>
            <w:r w:rsidRPr="001909A0">
              <w:rPr>
                <w:rFonts w:ascii="B Nazanin" w:hAnsi="B Nazanin" w:hint="cs"/>
                <w:szCs w:val="24"/>
                <w:rtl/>
              </w:rPr>
              <w:t xml:space="preserve">دکتر </w:t>
            </w:r>
            <w:r w:rsidR="009A59CF" w:rsidRPr="001909A0">
              <w:rPr>
                <w:rFonts w:ascii="B Nazanin" w:hAnsi="B Nazanin" w:hint="cs"/>
                <w:szCs w:val="24"/>
                <w:rtl/>
              </w:rPr>
              <w:t>رضایی</w:t>
            </w:r>
          </w:p>
        </w:tc>
      </w:tr>
      <w:tr w:rsidR="009A59CF" w:rsidRPr="001909A0" w:rsidTr="009A59CF">
        <w:trPr>
          <w:trHeight w:val="390"/>
        </w:trPr>
        <w:tc>
          <w:tcPr>
            <w:tcW w:w="104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9CF" w:rsidRPr="001909A0" w:rsidRDefault="008A2F1D">
            <w:pPr>
              <w:ind w:left="54"/>
              <w:rPr>
                <w:rFonts w:ascii="B Nazanin" w:hAnsi="B Nazanin"/>
                <w:szCs w:val="24"/>
              </w:rPr>
            </w:pPr>
            <w:r w:rsidRPr="001909A0">
              <w:rPr>
                <w:rFonts w:ascii="B Nazanin" w:hAnsi="B Nazanin" w:hint="cs"/>
                <w:szCs w:val="24"/>
                <w:rtl/>
              </w:rPr>
              <w:t>یازدهم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CF" w:rsidRPr="001909A0" w:rsidRDefault="008A2F1D" w:rsidP="009A59CF">
            <w:pPr>
              <w:jc w:val="center"/>
              <w:rPr>
                <w:rFonts w:ascii="B Nazanin" w:hAnsi="B Nazanin"/>
                <w:szCs w:val="24"/>
                <w:rtl/>
              </w:rPr>
            </w:pPr>
            <w:r w:rsidRPr="001909A0">
              <w:rPr>
                <w:rFonts w:ascii="B Nazanin" w:hAnsi="B Nazanin" w:hint="cs"/>
                <w:szCs w:val="24"/>
                <w:rtl/>
              </w:rPr>
              <w:t>21/9/02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CF" w:rsidRPr="001909A0" w:rsidRDefault="009A59CF">
            <w:pPr>
              <w:rPr>
                <w:rFonts w:ascii="B Nazanin" w:hAnsi="B Nazanin"/>
                <w:szCs w:val="24"/>
              </w:rPr>
            </w:pPr>
            <w:r w:rsidRPr="001909A0">
              <w:rPr>
                <w:rFonts w:ascii="B Nazanin" w:hAnsi="B Nazanin" w:hint="cs"/>
                <w:szCs w:val="24"/>
                <w:rtl/>
              </w:rPr>
              <w:t>ملاحظات زیبایی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A59CF" w:rsidRPr="001909A0" w:rsidRDefault="009A59CF" w:rsidP="00945D6E">
            <w:pPr>
              <w:rPr>
                <w:rFonts w:ascii="B Nazanin" w:hAnsi="B Nazanin"/>
                <w:szCs w:val="24"/>
              </w:rPr>
            </w:pPr>
            <w:r w:rsidRPr="001909A0">
              <w:rPr>
                <w:rFonts w:ascii="B Nazanin" w:hAnsi="B Nazanin" w:hint="cs"/>
                <w:szCs w:val="24"/>
                <w:rtl/>
              </w:rPr>
              <w:t>دکتر مقدس</w:t>
            </w:r>
          </w:p>
        </w:tc>
      </w:tr>
      <w:tr w:rsidR="009A59CF" w:rsidRPr="001909A0" w:rsidTr="009A59CF">
        <w:trPr>
          <w:trHeight w:val="390"/>
        </w:trPr>
        <w:tc>
          <w:tcPr>
            <w:tcW w:w="104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9CF" w:rsidRPr="001909A0" w:rsidRDefault="008A2F1D">
            <w:pPr>
              <w:ind w:left="54"/>
              <w:rPr>
                <w:rFonts w:ascii="B Nazanin" w:hAnsi="B Nazanin"/>
                <w:szCs w:val="24"/>
              </w:rPr>
            </w:pPr>
            <w:r w:rsidRPr="001909A0">
              <w:rPr>
                <w:rFonts w:ascii="B Nazanin" w:hAnsi="B Nazanin" w:hint="cs"/>
                <w:szCs w:val="24"/>
                <w:rtl/>
              </w:rPr>
              <w:t>دوازدهم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CF" w:rsidRPr="001909A0" w:rsidRDefault="008A2F1D" w:rsidP="009A59CF">
            <w:pPr>
              <w:jc w:val="center"/>
              <w:rPr>
                <w:rFonts w:ascii="B Nazanin" w:hAnsi="B Nazanin"/>
                <w:szCs w:val="24"/>
                <w:rtl/>
              </w:rPr>
            </w:pPr>
            <w:r w:rsidRPr="001909A0">
              <w:rPr>
                <w:rFonts w:ascii="B Nazanin" w:hAnsi="B Nazanin" w:hint="cs"/>
                <w:szCs w:val="24"/>
                <w:rtl/>
              </w:rPr>
              <w:t>28/9/02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CF" w:rsidRPr="001909A0" w:rsidRDefault="009A59CF" w:rsidP="00945D6E">
            <w:pPr>
              <w:rPr>
                <w:rFonts w:ascii="B Nazanin" w:hAnsi="B Nazanin"/>
                <w:szCs w:val="24"/>
              </w:rPr>
            </w:pPr>
            <w:r w:rsidRPr="001909A0">
              <w:rPr>
                <w:rFonts w:ascii="B Nazanin" w:hAnsi="B Nazanin" w:hint="cs"/>
                <w:szCs w:val="24"/>
                <w:rtl/>
              </w:rPr>
              <w:t>سرامیک ها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A59CF" w:rsidRPr="001909A0" w:rsidRDefault="009A59CF" w:rsidP="00945D6E">
            <w:pPr>
              <w:rPr>
                <w:rFonts w:ascii="B Nazanin" w:hAnsi="B Nazanin"/>
                <w:szCs w:val="24"/>
              </w:rPr>
            </w:pPr>
            <w:r w:rsidRPr="001909A0">
              <w:rPr>
                <w:rFonts w:ascii="B Nazanin" w:hAnsi="B Nazanin" w:hint="cs"/>
                <w:szCs w:val="24"/>
                <w:rtl/>
              </w:rPr>
              <w:t>دکتر مقدس</w:t>
            </w:r>
          </w:p>
        </w:tc>
      </w:tr>
      <w:tr w:rsidR="009A59CF" w:rsidRPr="001909A0" w:rsidTr="009A59CF">
        <w:trPr>
          <w:trHeight w:val="390"/>
        </w:trPr>
        <w:tc>
          <w:tcPr>
            <w:tcW w:w="104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9CF" w:rsidRPr="001909A0" w:rsidRDefault="009A59CF">
            <w:pPr>
              <w:ind w:left="54"/>
              <w:rPr>
                <w:rFonts w:ascii="B Nazanin" w:hAnsi="B Nazanin"/>
                <w:szCs w:val="24"/>
              </w:rPr>
            </w:pPr>
            <w:r w:rsidRPr="001909A0">
              <w:rPr>
                <w:rFonts w:ascii="B Nazanin" w:hAnsi="B Nazanin" w:hint="cs"/>
                <w:szCs w:val="24"/>
                <w:rtl/>
              </w:rPr>
              <w:t>سیزدهم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CF" w:rsidRPr="001909A0" w:rsidRDefault="008A2F1D" w:rsidP="009A59CF">
            <w:pPr>
              <w:spacing w:line="276" w:lineRule="auto"/>
              <w:jc w:val="center"/>
              <w:rPr>
                <w:rFonts w:ascii="B Nazanin" w:hAnsi="B Nazanin"/>
                <w:szCs w:val="24"/>
                <w:rtl/>
              </w:rPr>
            </w:pPr>
            <w:r w:rsidRPr="001909A0">
              <w:rPr>
                <w:rFonts w:ascii="B Nazanin" w:hAnsi="B Nazanin" w:hint="cs"/>
                <w:szCs w:val="24"/>
                <w:rtl/>
              </w:rPr>
              <w:t>5/10/02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9CF" w:rsidRPr="001909A0" w:rsidRDefault="009A59CF" w:rsidP="009A59CF">
            <w:pPr>
              <w:spacing w:line="276" w:lineRule="auto"/>
              <w:rPr>
                <w:rFonts w:ascii="B Nazanin" w:hAnsi="B Nazanin"/>
                <w:szCs w:val="24"/>
              </w:rPr>
            </w:pPr>
            <w:r w:rsidRPr="001909A0">
              <w:rPr>
                <w:rFonts w:ascii="B Nazanin" w:hAnsi="B Nazanin" w:hint="cs"/>
                <w:szCs w:val="24"/>
                <w:rtl/>
              </w:rPr>
              <w:t>ونیر مستقیم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A59CF" w:rsidRPr="001909A0" w:rsidRDefault="009A59CF" w:rsidP="00945D6E">
            <w:pPr>
              <w:rPr>
                <w:rFonts w:ascii="B Nazanin" w:hAnsi="B Nazanin"/>
                <w:szCs w:val="24"/>
              </w:rPr>
            </w:pPr>
            <w:r w:rsidRPr="001909A0">
              <w:rPr>
                <w:rFonts w:ascii="B Nazanin" w:hAnsi="B Nazanin" w:hint="cs"/>
                <w:szCs w:val="24"/>
                <w:rtl/>
              </w:rPr>
              <w:t>دکتر مقدس</w:t>
            </w:r>
          </w:p>
        </w:tc>
      </w:tr>
      <w:tr w:rsidR="009A59CF" w:rsidRPr="001909A0" w:rsidTr="009A59CF">
        <w:trPr>
          <w:trHeight w:val="390"/>
        </w:trPr>
        <w:tc>
          <w:tcPr>
            <w:tcW w:w="104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9CF" w:rsidRPr="001909A0" w:rsidRDefault="008A2F1D" w:rsidP="008A2F1D">
            <w:pPr>
              <w:ind w:left="54"/>
              <w:rPr>
                <w:rFonts w:ascii="B Nazanin" w:hAnsi="B Nazanin"/>
                <w:szCs w:val="24"/>
              </w:rPr>
            </w:pPr>
            <w:r w:rsidRPr="001909A0">
              <w:rPr>
                <w:rFonts w:ascii="B Nazanin" w:hAnsi="B Nazanin" w:hint="cs"/>
                <w:szCs w:val="24"/>
                <w:rtl/>
              </w:rPr>
              <w:t>چهاردهم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CF" w:rsidRPr="001909A0" w:rsidRDefault="008A2F1D" w:rsidP="009A59CF">
            <w:pPr>
              <w:spacing w:line="276" w:lineRule="auto"/>
              <w:jc w:val="center"/>
              <w:rPr>
                <w:rFonts w:ascii="B Nazanin" w:hAnsi="B Nazanin"/>
                <w:szCs w:val="24"/>
                <w:rtl/>
              </w:rPr>
            </w:pPr>
            <w:r w:rsidRPr="001909A0">
              <w:rPr>
                <w:rFonts w:ascii="B Nazanin" w:hAnsi="B Nazanin" w:hint="cs"/>
                <w:szCs w:val="24"/>
                <w:rtl/>
              </w:rPr>
              <w:t>12/10/02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9CF" w:rsidRPr="001909A0" w:rsidRDefault="009A59CF" w:rsidP="009A59CF">
            <w:pPr>
              <w:spacing w:line="276" w:lineRule="auto"/>
              <w:rPr>
                <w:rFonts w:ascii="B Nazanin" w:hAnsi="B Nazanin"/>
                <w:szCs w:val="24"/>
              </w:rPr>
            </w:pPr>
            <w:r w:rsidRPr="001909A0">
              <w:rPr>
                <w:rFonts w:ascii="B Nazanin" w:hAnsi="B Nazanin" w:hint="cs"/>
                <w:szCs w:val="24"/>
                <w:rtl/>
              </w:rPr>
              <w:t>ونیر غیرمستقیم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A59CF" w:rsidRPr="001909A0" w:rsidRDefault="009A59CF" w:rsidP="00945D6E">
            <w:pPr>
              <w:rPr>
                <w:rFonts w:ascii="B Nazanin" w:hAnsi="B Nazanin"/>
                <w:szCs w:val="24"/>
              </w:rPr>
            </w:pPr>
            <w:r w:rsidRPr="001909A0">
              <w:rPr>
                <w:rFonts w:ascii="B Nazanin" w:hAnsi="B Nazanin" w:hint="cs"/>
                <w:szCs w:val="24"/>
                <w:rtl/>
              </w:rPr>
              <w:t>دکتر مقدس</w:t>
            </w:r>
          </w:p>
        </w:tc>
      </w:tr>
      <w:tr w:rsidR="009A59CF" w:rsidRPr="001909A0" w:rsidTr="009A59CF">
        <w:trPr>
          <w:trHeight w:val="390"/>
        </w:trPr>
        <w:tc>
          <w:tcPr>
            <w:tcW w:w="104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CF" w:rsidRPr="001909A0" w:rsidRDefault="008A2F1D">
            <w:pPr>
              <w:ind w:left="54"/>
              <w:rPr>
                <w:rFonts w:ascii="B Nazanin" w:hAnsi="B Nazanin"/>
                <w:szCs w:val="24"/>
                <w:rtl/>
              </w:rPr>
            </w:pPr>
            <w:r w:rsidRPr="001909A0">
              <w:rPr>
                <w:rFonts w:ascii="B Nazanin" w:hAnsi="B Nazanin" w:hint="cs"/>
                <w:szCs w:val="24"/>
                <w:rtl/>
              </w:rPr>
              <w:t>پانزدهم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CF" w:rsidRPr="001909A0" w:rsidRDefault="008A2F1D" w:rsidP="009A59CF">
            <w:pPr>
              <w:spacing w:line="276" w:lineRule="auto"/>
              <w:jc w:val="center"/>
              <w:rPr>
                <w:rFonts w:ascii="B Nazanin" w:hAnsi="B Nazanin"/>
                <w:szCs w:val="24"/>
                <w:rtl/>
              </w:rPr>
            </w:pPr>
            <w:r w:rsidRPr="001909A0">
              <w:rPr>
                <w:rFonts w:ascii="B Nazanin" w:hAnsi="B Nazanin" w:hint="cs"/>
                <w:szCs w:val="24"/>
                <w:rtl/>
              </w:rPr>
              <w:t>19/10/02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CF" w:rsidRPr="001909A0" w:rsidRDefault="009A59CF" w:rsidP="009A59CF">
            <w:pPr>
              <w:spacing w:line="276" w:lineRule="auto"/>
              <w:rPr>
                <w:rFonts w:ascii="B Nazanin" w:hAnsi="B Nazanin"/>
                <w:szCs w:val="24"/>
                <w:rtl/>
              </w:rPr>
            </w:pPr>
            <w:r w:rsidRPr="001909A0">
              <w:rPr>
                <w:rFonts w:ascii="B Nazanin" w:hAnsi="B Nazanin" w:hint="cs"/>
                <w:szCs w:val="24"/>
                <w:rtl/>
              </w:rPr>
              <w:t>اینله و انله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A59CF" w:rsidRPr="001909A0" w:rsidRDefault="009A59CF" w:rsidP="00945D6E">
            <w:pPr>
              <w:rPr>
                <w:rFonts w:ascii="B Nazanin" w:hAnsi="B Nazanin"/>
                <w:szCs w:val="24"/>
              </w:rPr>
            </w:pPr>
            <w:r w:rsidRPr="001909A0">
              <w:rPr>
                <w:rFonts w:ascii="B Nazanin" w:hAnsi="B Nazanin" w:hint="cs"/>
                <w:szCs w:val="24"/>
                <w:rtl/>
              </w:rPr>
              <w:t>دکتر مقدس</w:t>
            </w:r>
          </w:p>
        </w:tc>
      </w:tr>
      <w:tr w:rsidR="009A59CF" w:rsidRPr="001909A0" w:rsidTr="009A59CF">
        <w:trPr>
          <w:trHeight w:val="390"/>
        </w:trPr>
        <w:tc>
          <w:tcPr>
            <w:tcW w:w="1040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59CF" w:rsidRPr="001909A0" w:rsidRDefault="009A59CF">
            <w:pPr>
              <w:ind w:left="54"/>
              <w:rPr>
                <w:rFonts w:ascii="B Nazanin" w:hAnsi="B Nazanin"/>
                <w:szCs w:val="24"/>
              </w:rPr>
            </w:pPr>
            <w:r w:rsidRPr="001909A0">
              <w:rPr>
                <w:rFonts w:ascii="B Nazanin" w:hAnsi="B Nazanin" w:hint="cs"/>
                <w:szCs w:val="24"/>
                <w:rtl/>
              </w:rPr>
              <w:t>شانزدهم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A59CF" w:rsidRPr="001909A0" w:rsidRDefault="008A2F1D" w:rsidP="009A59CF">
            <w:pPr>
              <w:spacing w:line="276" w:lineRule="auto"/>
              <w:jc w:val="center"/>
              <w:rPr>
                <w:rFonts w:ascii="B Nazanin" w:hAnsi="B Nazanin"/>
                <w:szCs w:val="24"/>
                <w:rtl/>
              </w:rPr>
            </w:pPr>
            <w:r w:rsidRPr="001909A0">
              <w:rPr>
                <w:rFonts w:ascii="B Nazanin" w:hAnsi="B Nazanin" w:hint="cs"/>
                <w:szCs w:val="24"/>
                <w:rtl/>
              </w:rPr>
              <w:t>26/10/02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A59CF" w:rsidRPr="001909A0" w:rsidRDefault="009A59CF" w:rsidP="00945D6E">
            <w:pPr>
              <w:rPr>
                <w:rFonts w:ascii="B Nazanin" w:hAnsi="B Nazanin"/>
                <w:szCs w:val="24"/>
              </w:rPr>
            </w:pPr>
            <w:r w:rsidRPr="001909A0">
              <w:rPr>
                <w:rFonts w:ascii="B Nazanin" w:hAnsi="B Nazanin" w:hint="cs"/>
                <w:szCs w:val="24"/>
                <w:rtl/>
              </w:rPr>
              <w:t>رابطه ارتو، پریو و ترمیمی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A59CF" w:rsidRPr="001909A0" w:rsidRDefault="009A59CF" w:rsidP="009A59CF">
            <w:pPr>
              <w:spacing w:line="276" w:lineRule="auto"/>
              <w:rPr>
                <w:rFonts w:ascii="B Nazanin" w:hAnsi="B Nazanin"/>
                <w:szCs w:val="24"/>
              </w:rPr>
            </w:pPr>
            <w:r w:rsidRPr="001909A0">
              <w:rPr>
                <w:rFonts w:ascii="B Nazanin" w:hAnsi="B Nazanin" w:hint="cs"/>
                <w:szCs w:val="24"/>
                <w:rtl/>
              </w:rPr>
              <w:t>دکتر رضایی</w:t>
            </w:r>
          </w:p>
        </w:tc>
      </w:tr>
    </w:tbl>
    <w:p w:rsidR="00CD2824" w:rsidRPr="001909A0" w:rsidRDefault="00CD2824" w:rsidP="00E05414">
      <w:pPr>
        <w:spacing w:line="336" w:lineRule="auto"/>
        <w:rPr>
          <w:rFonts w:ascii="B Nazanin" w:hAnsi="B Nazanin"/>
          <w:b/>
          <w:bCs/>
          <w:sz w:val="26"/>
          <w:szCs w:val="26"/>
          <w:u w:val="single"/>
          <w:rtl/>
          <w:lang w:bidi="fa-IR"/>
        </w:rPr>
      </w:pPr>
      <w:r w:rsidRPr="001909A0">
        <w:rPr>
          <w:rFonts w:ascii="B Nazanin" w:hAnsi="B Nazanin" w:hint="cs"/>
          <w:b/>
          <w:bCs/>
          <w:sz w:val="26"/>
          <w:szCs w:val="26"/>
          <w:u w:val="single"/>
          <w:rtl/>
          <w:lang w:bidi="fa-IR"/>
        </w:rPr>
        <w:t>روش تدريس</w:t>
      </w:r>
      <w:r w:rsidR="00855C5D" w:rsidRPr="001909A0">
        <w:rPr>
          <w:rFonts w:ascii="B Nazanin" w:hAnsi="B Nazanin"/>
          <w:b/>
          <w:bCs/>
          <w:sz w:val="26"/>
          <w:szCs w:val="26"/>
          <w:u w:val="single"/>
          <w:lang w:bidi="fa-IR"/>
        </w:rPr>
        <w:t>:</w:t>
      </w:r>
    </w:p>
    <w:p w:rsidR="002F499F" w:rsidRPr="001909A0" w:rsidRDefault="009C3344" w:rsidP="00221F48">
      <w:pPr>
        <w:rPr>
          <w:rFonts w:ascii="B Nazanin" w:hAnsi="B Nazanin"/>
          <w:sz w:val="26"/>
          <w:szCs w:val="26"/>
          <w:rtl/>
          <w:lang w:bidi="fa-IR"/>
        </w:rPr>
      </w:pPr>
      <w:r w:rsidRPr="001909A0">
        <w:rPr>
          <w:rFonts w:ascii="B Nazanin" w:hAnsi="B Nazanin"/>
          <w:sz w:val="26"/>
          <w:szCs w:val="26"/>
          <w:rtl/>
          <w:lang w:bidi="fa-IR"/>
        </w:rPr>
        <w:t>پرسش و پاسخ و سخنراني و اسلايد</w:t>
      </w:r>
    </w:p>
    <w:p w:rsidR="009C3344" w:rsidRPr="001909A0" w:rsidRDefault="009C3344" w:rsidP="00221F48">
      <w:pPr>
        <w:rPr>
          <w:rFonts w:ascii="B Nazanin" w:hAnsi="B Nazanin"/>
          <w:b/>
          <w:bCs/>
          <w:sz w:val="26"/>
          <w:szCs w:val="26"/>
          <w:u w:val="single"/>
          <w:rtl/>
          <w:lang w:bidi="fa-IR"/>
        </w:rPr>
      </w:pPr>
    </w:p>
    <w:p w:rsidR="00CD2824" w:rsidRPr="001909A0" w:rsidRDefault="00CD2824" w:rsidP="00E05414">
      <w:pPr>
        <w:spacing w:line="336" w:lineRule="auto"/>
        <w:rPr>
          <w:rFonts w:ascii="B Nazanin" w:hAnsi="B Nazanin"/>
          <w:b/>
          <w:bCs/>
          <w:sz w:val="26"/>
          <w:szCs w:val="26"/>
          <w:u w:val="single"/>
          <w:rtl/>
          <w:lang w:bidi="fa-IR"/>
        </w:rPr>
      </w:pPr>
      <w:r w:rsidRPr="001909A0">
        <w:rPr>
          <w:rFonts w:ascii="B Nazanin" w:hAnsi="B Nazanin" w:hint="cs"/>
          <w:b/>
          <w:bCs/>
          <w:sz w:val="26"/>
          <w:szCs w:val="26"/>
          <w:u w:val="single"/>
          <w:rtl/>
          <w:lang w:bidi="fa-IR"/>
        </w:rPr>
        <w:t>وظايف و تکاليف دانشجو</w:t>
      </w:r>
      <w:r w:rsidR="00855C5D" w:rsidRPr="001909A0">
        <w:rPr>
          <w:rFonts w:ascii="B Nazanin" w:hAnsi="B Nazanin"/>
          <w:b/>
          <w:bCs/>
          <w:sz w:val="26"/>
          <w:szCs w:val="26"/>
          <w:u w:val="single"/>
          <w:lang w:bidi="fa-IR"/>
        </w:rPr>
        <w:t>:</w:t>
      </w:r>
    </w:p>
    <w:p w:rsidR="009C3344" w:rsidRPr="00FF5062" w:rsidRDefault="009C3344" w:rsidP="00FF5062">
      <w:pPr>
        <w:rPr>
          <w:rFonts w:ascii="B Nazanin" w:hAnsi="B Nazanin"/>
          <w:sz w:val="26"/>
          <w:szCs w:val="26"/>
          <w:rtl/>
          <w:lang w:bidi="fa-IR"/>
        </w:rPr>
      </w:pPr>
      <w:r w:rsidRPr="001909A0">
        <w:rPr>
          <w:rFonts w:ascii="B Nazanin" w:hAnsi="B Nazanin"/>
          <w:sz w:val="26"/>
          <w:szCs w:val="26"/>
          <w:rtl/>
          <w:lang w:bidi="fa-IR"/>
        </w:rPr>
        <w:t>حضور فعال در كلاس ، شركت در فرايند آموزش ، پاسخ به سوالات مطرح شده در حين درس يا از جلسات گذشته</w:t>
      </w:r>
    </w:p>
    <w:p w:rsidR="00FF5062" w:rsidRDefault="00FF5062" w:rsidP="00E05414">
      <w:pPr>
        <w:spacing w:line="336" w:lineRule="auto"/>
        <w:rPr>
          <w:rFonts w:ascii="B Nazanin" w:hAnsi="B Nazanin"/>
          <w:b/>
          <w:bCs/>
          <w:sz w:val="26"/>
          <w:szCs w:val="26"/>
          <w:u w:val="single"/>
          <w:rtl/>
          <w:lang w:bidi="fa-IR"/>
        </w:rPr>
      </w:pPr>
    </w:p>
    <w:p w:rsidR="00CD2824" w:rsidRPr="001909A0" w:rsidRDefault="00CD2824" w:rsidP="00E05414">
      <w:pPr>
        <w:spacing w:line="336" w:lineRule="auto"/>
        <w:rPr>
          <w:rFonts w:ascii="B Nazanin" w:hAnsi="B Nazanin"/>
          <w:b/>
          <w:bCs/>
          <w:sz w:val="26"/>
          <w:szCs w:val="26"/>
          <w:u w:val="single"/>
          <w:rtl/>
          <w:lang w:bidi="fa-IR"/>
        </w:rPr>
      </w:pPr>
      <w:r w:rsidRPr="001909A0">
        <w:rPr>
          <w:rFonts w:ascii="B Nazanin" w:hAnsi="B Nazanin" w:hint="cs"/>
          <w:b/>
          <w:bCs/>
          <w:sz w:val="26"/>
          <w:szCs w:val="26"/>
          <w:u w:val="single"/>
          <w:rtl/>
          <w:lang w:bidi="fa-IR"/>
        </w:rPr>
        <w:t>روش سنجش دانشجو</w:t>
      </w:r>
      <w:r w:rsidR="00855C5D" w:rsidRPr="001909A0">
        <w:rPr>
          <w:rFonts w:ascii="B Nazanin" w:hAnsi="B Nazanin"/>
          <w:b/>
          <w:bCs/>
          <w:sz w:val="26"/>
          <w:szCs w:val="26"/>
          <w:u w:val="single"/>
          <w:lang w:bidi="fa-IR"/>
        </w:rPr>
        <w:t>:</w:t>
      </w:r>
    </w:p>
    <w:p w:rsidR="009C3344" w:rsidRPr="001909A0" w:rsidRDefault="009C3344" w:rsidP="009C3344">
      <w:pPr>
        <w:rPr>
          <w:rFonts w:ascii="B Nazanin" w:hAnsi="B Nazanin"/>
          <w:szCs w:val="24"/>
        </w:rPr>
      </w:pPr>
      <w:r w:rsidRPr="001909A0">
        <w:rPr>
          <w:rFonts w:ascii="B Nazanin" w:hAnsi="B Nazanin" w:hint="cs"/>
          <w:szCs w:val="24"/>
          <w:rtl/>
        </w:rPr>
        <w:t>امتحان میان ترم و پایان ترم (چهار گزینه ای- پاسخ کوتاه- تشریحی)</w:t>
      </w:r>
    </w:p>
    <w:p w:rsidR="00E05414" w:rsidRPr="001909A0" w:rsidRDefault="00E05414" w:rsidP="00221F48">
      <w:pPr>
        <w:rPr>
          <w:rFonts w:ascii="B Nazanin" w:hAnsi="B Nazanin"/>
          <w:sz w:val="26"/>
          <w:szCs w:val="26"/>
          <w:lang w:bidi="fa-IR"/>
        </w:rPr>
      </w:pPr>
    </w:p>
    <w:p w:rsidR="00CD2824" w:rsidRPr="001909A0" w:rsidRDefault="00CD2824" w:rsidP="00E05414">
      <w:pPr>
        <w:spacing w:line="336" w:lineRule="auto"/>
        <w:rPr>
          <w:rFonts w:ascii="B Nazanin" w:hAnsi="B Nazanin"/>
          <w:b/>
          <w:bCs/>
          <w:sz w:val="26"/>
          <w:szCs w:val="26"/>
          <w:u w:val="single"/>
          <w:rtl/>
          <w:lang w:bidi="fa-IR"/>
        </w:rPr>
      </w:pPr>
      <w:r w:rsidRPr="001909A0">
        <w:rPr>
          <w:rFonts w:ascii="B Nazanin" w:hAnsi="B Nazanin" w:hint="cs"/>
          <w:b/>
          <w:bCs/>
          <w:sz w:val="26"/>
          <w:szCs w:val="26"/>
          <w:u w:val="single"/>
          <w:rtl/>
          <w:lang w:bidi="fa-IR"/>
        </w:rPr>
        <w:t>منابع مطالعه</w:t>
      </w:r>
      <w:r w:rsidR="00855C5D" w:rsidRPr="001909A0">
        <w:rPr>
          <w:rFonts w:ascii="B Nazanin" w:hAnsi="B Nazanin"/>
          <w:b/>
          <w:bCs/>
          <w:sz w:val="26"/>
          <w:szCs w:val="26"/>
          <w:u w:val="single"/>
          <w:lang w:bidi="fa-IR"/>
        </w:rPr>
        <w:t>:</w:t>
      </w:r>
    </w:p>
    <w:p w:rsidR="009C3344" w:rsidRPr="001909A0" w:rsidRDefault="009C3344" w:rsidP="009C3344">
      <w:pPr>
        <w:pStyle w:val="ListParagraph"/>
        <w:numPr>
          <w:ilvl w:val="0"/>
          <w:numId w:val="3"/>
        </w:numPr>
        <w:rPr>
          <w:rFonts w:ascii="B Nazanin" w:hAnsi="B Nazanin"/>
          <w:szCs w:val="24"/>
        </w:rPr>
      </w:pPr>
      <w:r w:rsidRPr="001909A0">
        <w:rPr>
          <w:rFonts w:ascii="B Nazanin" w:hAnsi="B Nazanin" w:hint="cs"/>
          <w:szCs w:val="24"/>
          <w:rtl/>
        </w:rPr>
        <w:t xml:space="preserve">اسلایدهای نمایش داده شده توسط اساتید </w:t>
      </w:r>
    </w:p>
    <w:p w:rsidR="009C3344" w:rsidRPr="001909A0" w:rsidRDefault="009C3344" w:rsidP="009C3344">
      <w:pPr>
        <w:pStyle w:val="ListParagraph"/>
        <w:numPr>
          <w:ilvl w:val="0"/>
          <w:numId w:val="3"/>
        </w:numPr>
        <w:rPr>
          <w:rFonts w:ascii="B Nazanin" w:hAnsi="B Nazanin"/>
          <w:szCs w:val="24"/>
          <w:rtl/>
        </w:rPr>
      </w:pPr>
      <w:r w:rsidRPr="001909A0">
        <w:rPr>
          <w:rFonts w:ascii="B Nazanin" w:hAnsi="B Nazanin" w:hint="cs"/>
          <w:szCs w:val="24"/>
          <w:rtl/>
        </w:rPr>
        <w:t xml:space="preserve">جزوات اساتید </w:t>
      </w:r>
    </w:p>
    <w:p w:rsidR="009C3344" w:rsidRPr="001909A0" w:rsidRDefault="009C3344" w:rsidP="009C3344">
      <w:pPr>
        <w:pStyle w:val="ListParagraph"/>
        <w:numPr>
          <w:ilvl w:val="0"/>
          <w:numId w:val="3"/>
        </w:numPr>
        <w:rPr>
          <w:rFonts w:ascii="B Nazanin" w:hAnsi="B Nazanin"/>
          <w:szCs w:val="24"/>
          <w:rtl/>
        </w:rPr>
      </w:pPr>
      <w:r w:rsidRPr="001909A0">
        <w:rPr>
          <w:rFonts w:ascii="B Nazanin" w:hAnsi="B Nazanin" w:hint="cs"/>
          <w:szCs w:val="24"/>
          <w:rtl/>
        </w:rPr>
        <w:t xml:space="preserve">فصلهاي منتخب از کتب مرجع : </w:t>
      </w:r>
    </w:p>
    <w:p w:rsidR="009C3344" w:rsidRPr="001909A0" w:rsidRDefault="009C3344" w:rsidP="002A78A9">
      <w:pPr>
        <w:pStyle w:val="ListParagraph"/>
        <w:numPr>
          <w:ilvl w:val="1"/>
          <w:numId w:val="3"/>
        </w:numPr>
        <w:rPr>
          <w:rFonts w:ascii="B Nazanin" w:hAnsi="B Nazanin"/>
          <w:szCs w:val="24"/>
        </w:rPr>
      </w:pPr>
      <w:r w:rsidRPr="001909A0">
        <w:rPr>
          <w:rFonts w:ascii="B Nazanin" w:hAnsi="B Nazanin" w:hint="cs"/>
          <w:szCs w:val="24"/>
          <w:rtl/>
        </w:rPr>
        <w:t xml:space="preserve">كتاب علم و هنر دندان پزشكي </w:t>
      </w:r>
      <w:r w:rsidR="002A78A9" w:rsidRPr="001909A0">
        <w:rPr>
          <w:rFonts w:ascii="B Nazanin" w:hAnsi="B Nazanin" w:hint="cs"/>
          <w:szCs w:val="24"/>
          <w:rtl/>
        </w:rPr>
        <w:t>2019</w:t>
      </w:r>
      <w:r w:rsidRPr="001909A0">
        <w:rPr>
          <w:rFonts w:ascii="B Nazanin" w:hAnsi="B Nazanin" w:hint="cs"/>
          <w:szCs w:val="24"/>
          <w:rtl/>
        </w:rPr>
        <w:t xml:space="preserve"> </w:t>
      </w:r>
    </w:p>
    <w:p w:rsidR="009C3344" w:rsidRPr="001909A0" w:rsidRDefault="009C3344" w:rsidP="002A78A9">
      <w:pPr>
        <w:pStyle w:val="ListParagraph"/>
        <w:numPr>
          <w:ilvl w:val="1"/>
          <w:numId w:val="3"/>
        </w:numPr>
        <w:rPr>
          <w:rFonts w:ascii="B Nazanin" w:hAnsi="B Nazanin"/>
          <w:szCs w:val="24"/>
        </w:rPr>
      </w:pPr>
      <w:r w:rsidRPr="001909A0">
        <w:rPr>
          <w:rFonts w:ascii="B Nazanin" w:hAnsi="B Nazanin" w:hint="cs"/>
          <w:szCs w:val="24"/>
          <w:rtl/>
        </w:rPr>
        <w:t xml:space="preserve">كتاب </w:t>
      </w:r>
      <w:r w:rsidR="002A78A9" w:rsidRPr="001909A0">
        <w:rPr>
          <w:rFonts w:ascii="B Nazanin" w:hAnsi="B Nazanin" w:hint="cs"/>
          <w:szCs w:val="24"/>
          <w:rtl/>
        </w:rPr>
        <w:t>سامیت</w:t>
      </w:r>
      <w:r w:rsidRPr="001909A0">
        <w:rPr>
          <w:rFonts w:ascii="B Nazanin" w:hAnsi="B Nazanin" w:hint="cs"/>
          <w:szCs w:val="24"/>
          <w:rtl/>
        </w:rPr>
        <w:t xml:space="preserve"> </w:t>
      </w:r>
      <w:r w:rsidR="002A78A9" w:rsidRPr="001909A0">
        <w:rPr>
          <w:rFonts w:ascii="B Nazanin" w:hAnsi="B Nazanin" w:hint="cs"/>
          <w:szCs w:val="24"/>
          <w:rtl/>
        </w:rPr>
        <w:t>2013</w:t>
      </w:r>
      <w:r w:rsidRPr="001909A0">
        <w:rPr>
          <w:rFonts w:ascii="B Nazanin" w:hAnsi="B Nazanin" w:hint="cs"/>
          <w:szCs w:val="24"/>
          <w:rtl/>
        </w:rPr>
        <w:t xml:space="preserve"> </w:t>
      </w:r>
    </w:p>
    <w:p w:rsidR="009C3344" w:rsidRPr="001909A0" w:rsidRDefault="009C3344" w:rsidP="009C3344">
      <w:pPr>
        <w:pStyle w:val="ListParagraph"/>
        <w:numPr>
          <w:ilvl w:val="0"/>
          <w:numId w:val="3"/>
        </w:numPr>
        <w:rPr>
          <w:rFonts w:ascii="B Nazanin" w:hAnsi="B Nazanin"/>
          <w:szCs w:val="24"/>
          <w:rtl/>
        </w:rPr>
      </w:pPr>
      <w:r w:rsidRPr="001909A0">
        <w:rPr>
          <w:rFonts w:ascii="B Nazanin" w:hAnsi="B Nazanin" w:hint="cs"/>
          <w:szCs w:val="24"/>
          <w:rtl/>
        </w:rPr>
        <w:t xml:space="preserve">سایر موارد کمک درسی معرفی شده از طرف اساتید </w:t>
      </w:r>
    </w:p>
    <w:p w:rsidR="009C3344" w:rsidRPr="001909A0" w:rsidRDefault="009C3344" w:rsidP="009C3344">
      <w:pPr>
        <w:rPr>
          <w:rFonts w:ascii="B Nazanin" w:hAnsi="B Nazanin"/>
          <w:szCs w:val="24"/>
          <w:rtl/>
          <w:lang w:bidi="fa-IR"/>
        </w:rPr>
      </w:pPr>
    </w:p>
    <w:p w:rsidR="009C3344" w:rsidRPr="001909A0" w:rsidRDefault="009C3344" w:rsidP="00E05414">
      <w:pPr>
        <w:spacing w:line="336" w:lineRule="auto"/>
        <w:rPr>
          <w:rFonts w:ascii="B Nazanin" w:hAnsi="B Nazanin"/>
          <w:b/>
          <w:bCs/>
          <w:sz w:val="26"/>
          <w:szCs w:val="26"/>
          <w:u w:val="single"/>
          <w:lang w:bidi="fa-IR"/>
        </w:rPr>
      </w:pPr>
    </w:p>
    <w:p w:rsidR="004339CA" w:rsidRPr="001909A0" w:rsidRDefault="001F73C0" w:rsidP="00E05414">
      <w:pPr>
        <w:spacing w:line="336" w:lineRule="auto"/>
        <w:jc w:val="center"/>
        <w:rPr>
          <w:rFonts w:ascii="B Nazanin" w:hAnsi="B Nazanin"/>
          <w:b/>
          <w:bCs/>
          <w:sz w:val="26"/>
          <w:szCs w:val="26"/>
          <w:u w:val="single"/>
          <w:lang w:bidi="fa-IR"/>
        </w:rPr>
      </w:pPr>
      <w:r w:rsidRPr="001909A0">
        <w:rPr>
          <w:rFonts w:ascii="B Nazanin" w:hAnsi="B Nazanin" w:hint="cs"/>
          <w:b/>
          <w:bCs/>
          <w:sz w:val="26"/>
          <w:szCs w:val="26"/>
          <w:rtl/>
          <w:lang w:bidi="fa-IR"/>
        </w:rPr>
        <w:t>تهيه و تنظيم:</w:t>
      </w:r>
      <w:r w:rsidR="009909DD" w:rsidRPr="001909A0">
        <w:rPr>
          <w:rFonts w:ascii="B Nazanin" w:hAnsi="B Nazanin" w:hint="cs"/>
          <w:b/>
          <w:bCs/>
          <w:sz w:val="26"/>
          <w:szCs w:val="26"/>
          <w:rtl/>
          <w:lang w:bidi="fa-IR"/>
        </w:rPr>
        <w:t xml:space="preserve"> واحد برنامه ريزي آموزش مرکز مطالعات و توسعه آموزش علوم پزشکي مشهد</w:t>
      </w:r>
    </w:p>
    <w:sectPr w:rsidR="004339CA" w:rsidRPr="001909A0" w:rsidSect="004339CA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40" w:right="1080" w:bottom="1440" w:left="900" w:header="540" w:footer="225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697" w:rsidRDefault="00123697" w:rsidP="00A54D21">
      <w:r>
        <w:separator/>
      </w:r>
    </w:p>
  </w:endnote>
  <w:endnote w:type="continuationSeparator" w:id="0">
    <w:p w:rsidR="00123697" w:rsidRDefault="00123697" w:rsidP="00A54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52641"/>
      <w:docPartObj>
        <w:docPartGallery w:val="Page Numbers (Bottom of Page)"/>
        <w:docPartUnique/>
      </w:docPartObj>
    </w:sdtPr>
    <w:sdtEndPr/>
    <w:sdtContent>
      <w:p w:rsidR="00E05414" w:rsidRDefault="00A65FE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E553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05414" w:rsidRDefault="00E054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697" w:rsidRDefault="00123697" w:rsidP="00A54D21">
      <w:r>
        <w:separator/>
      </w:r>
    </w:p>
  </w:footnote>
  <w:footnote w:type="continuationSeparator" w:id="0">
    <w:p w:rsidR="00123697" w:rsidRDefault="00123697" w:rsidP="00A54D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9CA" w:rsidRDefault="004339CA">
    <w:pPr>
      <w:pStyle w:val="Header"/>
    </w:pPr>
    <w:r>
      <w:rPr>
        <w:noProof/>
        <w:lang w:bidi="fa-IR"/>
      </w:rPr>
      <w:drawing>
        <wp:inline distT="0" distB="0" distL="0" distR="0">
          <wp:extent cx="6515100" cy="309880"/>
          <wp:effectExtent l="19050" t="0" r="0" b="0"/>
          <wp:docPr id="1" name="Picture 0" descr="bann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15100" cy="309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D21" w:rsidRDefault="00533F5E" w:rsidP="008F1559">
    <w:pPr>
      <w:pStyle w:val="Header"/>
      <w:tabs>
        <w:tab w:val="clear" w:pos="9360"/>
        <w:tab w:val="left" w:pos="3885"/>
        <w:tab w:val="center" w:pos="5760"/>
        <w:tab w:val="right" w:pos="10080"/>
      </w:tabs>
      <w:jc w:val="center"/>
    </w:pPr>
    <w:r>
      <w:rPr>
        <w:noProof/>
        <w:lang w:bidi="fa-IR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66675</wp:posOffset>
              </wp:positionH>
              <wp:positionV relativeFrom="paragraph">
                <wp:posOffset>0</wp:posOffset>
              </wp:positionV>
              <wp:extent cx="2238375" cy="30480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8375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202F5" w:rsidRDefault="004002CB" w:rsidP="00A202F5">
                          <w:pPr>
                            <w:jc w:val="center"/>
                            <w:rPr>
                              <w:rFonts w:cs="B Lotus"/>
                              <w:szCs w:val="24"/>
                              <w:lang w:bidi="fa-IR"/>
                            </w:rPr>
                          </w:pPr>
                          <w:r w:rsidRPr="004002CB">
                            <w:rPr>
                              <w:rFonts w:ascii="Cambria" w:hAnsi="Cambria" w:cs="B Yagut" w:hint="cs"/>
                              <w:b/>
                              <w:bCs/>
                              <w:szCs w:val="24"/>
                              <w:rtl/>
                              <w:lang w:bidi="fa-IR"/>
                            </w:rPr>
                            <w:t xml:space="preserve">نام گروه آموزشي </w:t>
                          </w:r>
                          <w:r w:rsidR="00D22B18">
                            <w:rPr>
                              <w:rFonts w:ascii="Cambria" w:hAnsi="Cambria" w:cs="B Yagut" w:hint="cs"/>
                              <w:b/>
                              <w:bCs/>
                              <w:szCs w:val="24"/>
                              <w:rtl/>
                              <w:lang w:bidi="fa-IR"/>
                            </w:rPr>
                            <w:t>:</w:t>
                          </w:r>
                          <w:r w:rsidR="00A202F5" w:rsidRPr="00A202F5">
                            <w:rPr>
                              <w:rFonts w:ascii="Cambria" w:hAnsi="Cambria" w:cs="B Lotus" w:hint="cs"/>
                              <w:szCs w:val="24"/>
                              <w:rtl/>
                              <w:lang w:bidi="fa-IR"/>
                            </w:rPr>
                            <w:t xml:space="preserve"> </w:t>
                          </w:r>
                          <w:r w:rsidR="00A202F5">
                            <w:rPr>
                              <w:rFonts w:ascii="Cambria" w:hAnsi="Cambria" w:cs="B Lotus" w:hint="cs"/>
                              <w:szCs w:val="24"/>
                              <w:rtl/>
                              <w:lang w:bidi="fa-IR"/>
                            </w:rPr>
                            <w:t>گروه ترمیمی دانشکده دندان پزشکی</w:t>
                          </w:r>
                        </w:p>
                        <w:p w:rsidR="00A202F5" w:rsidRPr="004002CB" w:rsidRDefault="00A202F5" w:rsidP="00D22B18">
                          <w:pPr>
                            <w:jc w:val="center"/>
                            <w:rPr>
                              <w:szCs w:val="24"/>
                            </w:rPr>
                          </w:pPr>
                        </w:p>
                        <w:tbl>
                          <w:tblPr>
                            <w:tblStyle w:val="TableGrid"/>
                            <w:bidiVisual/>
                            <w:tblW w:w="5000" w:type="pct"/>
                            <w:tbl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insideH w:val="single" w:sz="4" w:space="0" w:color="auto"/>
                              <w:insideV w:val="single" w:sz="4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961"/>
                            <w:gridCol w:w="1407"/>
                            <w:gridCol w:w="839"/>
                          </w:tblGrid>
                          <w:tr w:rsidR="00A202F5" w:rsidTr="00A202F5">
                            <w:trPr>
                              <w:trHeight w:val="391"/>
                              <w:tblHeader/>
                            </w:trPr>
                            <w:tc>
                              <w:tcPr>
                                <w:tcW w:w="1498" w:type="pct"/>
                                <w:tcBorders>
                                  <w:top w:val="double" w:sz="4" w:space="0" w:color="auto"/>
                                  <w:left w:val="double" w:sz="4" w:space="0" w:color="auto"/>
                                  <w:bottom w:val="double" w:sz="4" w:space="0" w:color="auto"/>
                                  <w:right w:val="single" w:sz="4" w:space="0" w:color="auto"/>
                                </w:tcBorders>
                                <w:shd w:val="clear" w:color="auto" w:fill="D9D9D9" w:themeFill="background1" w:themeFillShade="D9"/>
                                <w:vAlign w:val="center"/>
                                <w:hideMark/>
                              </w:tcPr>
                              <w:p w:rsidR="00A202F5" w:rsidRDefault="00A202F5">
                                <w:pPr>
                                  <w:ind w:left="54"/>
                                  <w:jc w:val="center"/>
                                  <w:rPr>
                                    <w:b/>
                                    <w:bCs/>
                                    <w:szCs w:val="24"/>
                                  </w:rPr>
                                </w:pPr>
                                <w:r>
                                  <w:rPr>
                                    <w:rFonts w:hint="cs"/>
                                    <w:b/>
                                    <w:bCs/>
                                    <w:szCs w:val="24"/>
                                    <w:rtl/>
                                  </w:rPr>
                                  <w:t>جلسه</w:t>
                                </w:r>
                              </w:p>
                            </w:tc>
                            <w:tc>
                              <w:tcPr>
                                <w:tcW w:w="2194" w:type="pct"/>
                                <w:tcBorders>
                                  <w:top w:val="double" w:sz="4" w:space="0" w:color="auto"/>
                                  <w:left w:val="single" w:sz="4" w:space="0" w:color="auto"/>
                                  <w:bottom w:val="double" w:sz="4" w:space="0" w:color="auto"/>
                                  <w:right w:val="single" w:sz="4" w:space="0" w:color="auto"/>
                                </w:tcBorders>
                                <w:shd w:val="clear" w:color="auto" w:fill="D9D9D9" w:themeFill="background1" w:themeFillShade="D9"/>
                                <w:vAlign w:val="center"/>
                                <w:hideMark/>
                              </w:tcPr>
                              <w:p w:rsidR="00A202F5" w:rsidRDefault="00A202F5">
                                <w:pPr>
                                  <w:ind w:left="54"/>
                                  <w:jc w:val="center"/>
                                  <w:rPr>
                                    <w:b/>
                                    <w:bCs/>
                                    <w:szCs w:val="24"/>
                                  </w:rPr>
                                </w:pPr>
                                <w:r>
                                  <w:rPr>
                                    <w:rFonts w:hint="cs"/>
                                    <w:b/>
                                    <w:bCs/>
                                    <w:szCs w:val="24"/>
                                    <w:rtl/>
                                    <w:lang w:bidi="ar-SA"/>
                                  </w:rPr>
                                  <w:t>موضوع درس</w:t>
                                </w:r>
                              </w:p>
                            </w:tc>
                            <w:tc>
                              <w:tcPr>
                                <w:tcW w:w="1308" w:type="pct"/>
                                <w:tcBorders>
                                  <w:top w:val="double" w:sz="4" w:space="0" w:color="auto"/>
                                  <w:left w:val="single" w:sz="4" w:space="0" w:color="auto"/>
                                  <w:bottom w:val="double" w:sz="4" w:space="0" w:color="auto"/>
                                  <w:right w:val="double" w:sz="4" w:space="0" w:color="auto"/>
                                </w:tcBorders>
                                <w:shd w:val="clear" w:color="auto" w:fill="D9D9D9" w:themeFill="background1" w:themeFillShade="D9"/>
                                <w:vAlign w:val="center"/>
                                <w:hideMark/>
                              </w:tcPr>
                              <w:p w:rsidR="00A202F5" w:rsidRDefault="00A202F5">
                                <w:pPr>
                                  <w:ind w:left="54"/>
                                  <w:jc w:val="center"/>
                                  <w:rPr>
                                    <w:b/>
                                    <w:bCs/>
                                    <w:szCs w:val="24"/>
                                  </w:rPr>
                                </w:pPr>
                                <w:r>
                                  <w:rPr>
                                    <w:rFonts w:hint="cs"/>
                                    <w:b/>
                                    <w:bCs/>
                                    <w:szCs w:val="24"/>
                                    <w:rtl/>
                                    <w:lang w:bidi="ar-SA"/>
                                  </w:rPr>
                                  <w:t>استاد</w:t>
                                </w:r>
                              </w:p>
                            </w:tc>
                          </w:tr>
                          <w:tr w:rsidR="00A202F5" w:rsidTr="00A202F5">
                            <w:trPr>
                              <w:trHeight w:val="391"/>
                            </w:trPr>
                            <w:tc>
                              <w:tcPr>
                                <w:tcW w:w="1498" w:type="pct"/>
                                <w:tcBorders>
                                  <w:top w:val="double" w:sz="4" w:space="0" w:color="auto"/>
                                  <w:left w:val="doub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  <w:vAlign w:val="center"/>
                                <w:hideMark/>
                              </w:tcPr>
                              <w:p w:rsidR="00A202F5" w:rsidRDefault="00A202F5">
                                <w:pPr>
                                  <w:ind w:left="54"/>
                                  <w:rPr>
                                    <w:szCs w:val="24"/>
                                  </w:rPr>
                                </w:pPr>
                                <w:r>
                                  <w:rPr>
                                    <w:rFonts w:hint="cs"/>
                                    <w:szCs w:val="24"/>
                                    <w:rtl/>
                                  </w:rPr>
                                  <w:t>اول و دوم</w:t>
                                </w:r>
                              </w:p>
                            </w:tc>
                            <w:tc>
                              <w:tcPr>
                                <w:tcW w:w="2194" w:type="pct"/>
                                <w:tcBorders>
                                  <w:top w:val="doub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  <w:vAlign w:val="center"/>
                                <w:hideMark/>
                              </w:tcPr>
                              <w:p w:rsidR="00A202F5" w:rsidRDefault="00A202F5">
                                <w:pPr>
                                  <w:rPr>
                                    <w:szCs w:val="24"/>
                                  </w:rPr>
                                </w:pPr>
                                <w:r>
                                  <w:rPr>
                                    <w:rFonts w:hint="cs"/>
                                    <w:szCs w:val="24"/>
                                    <w:rtl/>
                                  </w:rPr>
                                  <w:t>ترمیم دندانهای اندو شده</w:t>
                                </w:r>
                              </w:p>
                            </w:tc>
                            <w:tc>
                              <w:tcPr>
                                <w:tcW w:w="1308" w:type="pct"/>
                                <w:tcBorders>
                                  <w:top w:val="doub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double" w:sz="4" w:space="0" w:color="auto"/>
                                </w:tcBorders>
                                <w:vAlign w:val="center"/>
                                <w:hideMark/>
                              </w:tcPr>
                              <w:p w:rsidR="00A202F5" w:rsidRDefault="00A202F5">
                                <w:pPr>
                                  <w:rPr>
                                    <w:szCs w:val="24"/>
                                  </w:rPr>
                                </w:pPr>
                                <w:r>
                                  <w:rPr>
                                    <w:rFonts w:hint="cs"/>
                                    <w:szCs w:val="24"/>
                                    <w:rtl/>
                                  </w:rPr>
                                  <w:t>دکتر قوام نصیری</w:t>
                                </w:r>
                              </w:p>
                            </w:tc>
                          </w:tr>
                          <w:tr w:rsidR="00A202F5" w:rsidTr="00A202F5">
                            <w:trPr>
                              <w:trHeight w:val="391"/>
                            </w:trPr>
                            <w:tc>
                              <w:tcPr>
                                <w:tcW w:w="1498" w:type="pct"/>
                                <w:tcBorders>
                                  <w:top w:val="single" w:sz="4" w:space="0" w:color="auto"/>
                                  <w:left w:val="doub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  <w:vAlign w:val="center"/>
                                <w:hideMark/>
                              </w:tcPr>
                              <w:p w:rsidR="00A202F5" w:rsidRDefault="00A202F5">
                                <w:pPr>
                                  <w:ind w:left="54"/>
                                  <w:rPr>
                                    <w:szCs w:val="24"/>
                                  </w:rPr>
                                </w:pPr>
                                <w:r>
                                  <w:rPr>
                                    <w:rFonts w:hint="cs"/>
                                    <w:szCs w:val="24"/>
                                    <w:rtl/>
                                  </w:rPr>
                                  <w:t>سوم</w:t>
                                </w:r>
                              </w:p>
                            </w:tc>
                            <w:tc>
                              <w:tcPr>
                                <w:tcW w:w="2194" w:type="pct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  <w:vAlign w:val="center"/>
                                <w:hideMark/>
                              </w:tcPr>
                              <w:p w:rsidR="00A202F5" w:rsidRDefault="00A202F5">
                                <w:pPr>
                                  <w:rPr>
                                    <w:szCs w:val="24"/>
                                  </w:rPr>
                                </w:pPr>
                                <w:r>
                                  <w:rPr>
                                    <w:rFonts w:hint="cs"/>
                                    <w:szCs w:val="24"/>
                                    <w:rtl/>
                                  </w:rPr>
                                  <w:t xml:space="preserve">پست های مستقیم و غیرمستقیم </w:t>
                                </w:r>
                              </w:p>
                            </w:tc>
                            <w:tc>
                              <w:tcPr>
                                <w:tcW w:w="1308" w:type="pct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double" w:sz="4" w:space="0" w:color="auto"/>
                                </w:tcBorders>
                                <w:vAlign w:val="center"/>
                                <w:hideMark/>
                              </w:tcPr>
                              <w:p w:rsidR="00A202F5" w:rsidRDefault="00A202F5">
                                <w:pPr>
                                  <w:rPr>
                                    <w:szCs w:val="24"/>
                                  </w:rPr>
                                </w:pPr>
                                <w:r>
                                  <w:rPr>
                                    <w:rFonts w:hint="cs"/>
                                    <w:szCs w:val="24"/>
                                    <w:rtl/>
                                  </w:rPr>
                                  <w:t>دکتر مقدس</w:t>
                                </w:r>
                              </w:p>
                            </w:tc>
                          </w:tr>
                          <w:tr w:rsidR="00A202F5" w:rsidTr="00A202F5">
                            <w:trPr>
                              <w:trHeight w:val="391"/>
                            </w:trPr>
                            <w:tc>
                              <w:tcPr>
                                <w:tcW w:w="1498" w:type="pct"/>
                                <w:tcBorders>
                                  <w:top w:val="single" w:sz="4" w:space="0" w:color="auto"/>
                                  <w:left w:val="doub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  <w:vAlign w:val="center"/>
                                <w:hideMark/>
                              </w:tcPr>
                              <w:p w:rsidR="00A202F5" w:rsidRDefault="00A202F5">
                                <w:pPr>
                                  <w:ind w:left="54"/>
                                  <w:rPr>
                                    <w:szCs w:val="24"/>
                                  </w:rPr>
                                </w:pPr>
                                <w:r>
                                  <w:rPr>
                                    <w:rFonts w:hint="cs"/>
                                    <w:szCs w:val="24"/>
                                    <w:rtl/>
                                  </w:rPr>
                                  <w:t>چهارم</w:t>
                                </w:r>
                              </w:p>
                            </w:tc>
                            <w:tc>
                              <w:tcPr>
                                <w:tcW w:w="2194" w:type="pct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  <w:vAlign w:val="center"/>
                                <w:hideMark/>
                              </w:tcPr>
                              <w:p w:rsidR="00A202F5" w:rsidRDefault="00A202F5">
                                <w:pPr>
                                  <w:rPr>
                                    <w:szCs w:val="24"/>
                                  </w:rPr>
                                </w:pPr>
                                <w:r>
                                  <w:rPr>
                                    <w:rFonts w:hint="cs"/>
                                    <w:szCs w:val="24"/>
                                    <w:rtl/>
                                  </w:rPr>
                                  <w:t>اسید اچ بریج</w:t>
                                </w:r>
                              </w:p>
                            </w:tc>
                            <w:tc>
                              <w:tcPr>
                                <w:tcW w:w="1308" w:type="pct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double" w:sz="4" w:space="0" w:color="auto"/>
                                </w:tcBorders>
                                <w:vAlign w:val="center"/>
                                <w:hideMark/>
                              </w:tcPr>
                              <w:p w:rsidR="00A202F5" w:rsidRDefault="00A202F5">
                                <w:pPr>
                                  <w:rPr>
                                    <w:szCs w:val="24"/>
                                  </w:rPr>
                                </w:pPr>
                                <w:r>
                                  <w:rPr>
                                    <w:rFonts w:hint="cs"/>
                                    <w:szCs w:val="24"/>
                                    <w:rtl/>
                                  </w:rPr>
                                  <w:t>دکتر مقدس</w:t>
                                </w:r>
                              </w:p>
                            </w:tc>
                          </w:tr>
                          <w:tr w:rsidR="00A202F5" w:rsidTr="00A202F5">
                            <w:trPr>
                              <w:trHeight w:val="391"/>
                            </w:trPr>
                            <w:tc>
                              <w:tcPr>
                                <w:tcW w:w="1498" w:type="pct"/>
                                <w:tcBorders>
                                  <w:top w:val="single" w:sz="4" w:space="0" w:color="auto"/>
                                  <w:left w:val="doub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  <w:vAlign w:val="center"/>
                                <w:hideMark/>
                              </w:tcPr>
                              <w:p w:rsidR="00A202F5" w:rsidRDefault="00A202F5">
                                <w:pPr>
                                  <w:ind w:left="54"/>
                                  <w:rPr>
                                    <w:szCs w:val="24"/>
                                  </w:rPr>
                                </w:pPr>
                                <w:r>
                                  <w:rPr>
                                    <w:rFonts w:hint="cs"/>
                                    <w:szCs w:val="24"/>
                                    <w:rtl/>
                                  </w:rPr>
                                  <w:t>پنجم و ششم</w:t>
                                </w:r>
                              </w:p>
                            </w:tc>
                            <w:tc>
                              <w:tcPr>
                                <w:tcW w:w="2194" w:type="pct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  <w:vAlign w:val="center"/>
                                <w:hideMark/>
                              </w:tcPr>
                              <w:p w:rsidR="00A202F5" w:rsidRDefault="00A202F5">
                                <w:pPr>
                                  <w:rPr>
                                    <w:szCs w:val="24"/>
                                  </w:rPr>
                                </w:pPr>
                                <w:r>
                                  <w:rPr>
                                    <w:rFonts w:hint="cs"/>
                                    <w:szCs w:val="24"/>
                                    <w:rtl/>
                                  </w:rPr>
                                  <w:t>سفید کردن دندان</w:t>
                                </w:r>
                              </w:p>
                            </w:tc>
                            <w:tc>
                              <w:tcPr>
                                <w:tcW w:w="1308" w:type="pct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double" w:sz="4" w:space="0" w:color="auto"/>
                                </w:tcBorders>
                                <w:vAlign w:val="center"/>
                                <w:hideMark/>
                              </w:tcPr>
                              <w:p w:rsidR="00A202F5" w:rsidRDefault="00A202F5">
                                <w:pPr>
                                  <w:rPr>
                                    <w:szCs w:val="24"/>
                                  </w:rPr>
                                </w:pPr>
                                <w:r>
                                  <w:rPr>
                                    <w:rFonts w:hint="cs"/>
                                    <w:szCs w:val="24"/>
                                    <w:rtl/>
                                  </w:rPr>
                                  <w:t>دکتر بروزی نیت</w:t>
                                </w:r>
                              </w:p>
                            </w:tc>
                          </w:tr>
                          <w:tr w:rsidR="00A202F5" w:rsidTr="00A202F5">
                            <w:trPr>
                              <w:trHeight w:val="391"/>
                            </w:trPr>
                            <w:tc>
                              <w:tcPr>
                                <w:tcW w:w="1498" w:type="pct"/>
                                <w:tcBorders>
                                  <w:top w:val="single" w:sz="4" w:space="0" w:color="auto"/>
                                  <w:left w:val="doub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  <w:vAlign w:val="center"/>
                                <w:hideMark/>
                              </w:tcPr>
                              <w:p w:rsidR="00A202F5" w:rsidRDefault="00A202F5">
                                <w:pPr>
                                  <w:ind w:left="54"/>
                                  <w:rPr>
                                    <w:szCs w:val="24"/>
                                  </w:rPr>
                                </w:pPr>
                                <w:r>
                                  <w:rPr>
                                    <w:rFonts w:hint="cs"/>
                                    <w:szCs w:val="24"/>
                                    <w:rtl/>
                                  </w:rPr>
                                  <w:t>هفتم</w:t>
                                </w:r>
                              </w:p>
                            </w:tc>
                            <w:tc>
                              <w:tcPr>
                                <w:tcW w:w="2194" w:type="pct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  <w:vAlign w:val="center"/>
                                <w:hideMark/>
                              </w:tcPr>
                              <w:p w:rsidR="00A202F5" w:rsidRDefault="00A202F5">
                                <w:pPr>
                                  <w:rPr>
                                    <w:szCs w:val="24"/>
                                  </w:rPr>
                                </w:pPr>
                                <w:r>
                                  <w:rPr>
                                    <w:rFonts w:hint="cs"/>
                                    <w:szCs w:val="24"/>
                                    <w:rtl/>
                                  </w:rPr>
                                  <w:t>ونیر کامپازیتی مستقیم و غیرمستقیم</w:t>
                                </w:r>
                              </w:p>
                            </w:tc>
                            <w:tc>
                              <w:tcPr>
                                <w:tcW w:w="1308" w:type="pct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double" w:sz="4" w:space="0" w:color="auto"/>
                                </w:tcBorders>
                                <w:vAlign w:val="center"/>
                                <w:hideMark/>
                              </w:tcPr>
                              <w:p w:rsidR="00A202F5" w:rsidRDefault="00A202F5">
                                <w:pPr>
                                  <w:rPr>
                                    <w:szCs w:val="24"/>
                                  </w:rPr>
                                </w:pPr>
                                <w:r>
                                  <w:rPr>
                                    <w:rFonts w:hint="cs"/>
                                    <w:szCs w:val="24"/>
                                    <w:rtl/>
                                  </w:rPr>
                                  <w:t>دکتر مقدس</w:t>
                                </w:r>
                              </w:p>
                            </w:tc>
                          </w:tr>
                          <w:tr w:rsidR="00A202F5" w:rsidTr="00A202F5">
                            <w:trPr>
                              <w:trHeight w:val="391"/>
                            </w:trPr>
                            <w:tc>
                              <w:tcPr>
                                <w:tcW w:w="1498" w:type="pct"/>
                                <w:tcBorders>
                                  <w:top w:val="single" w:sz="4" w:space="0" w:color="auto"/>
                                  <w:left w:val="doub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  <w:vAlign w:val="center"/>
                                <w:hideMark/>
                              </w:tcPr>
                              <w:p w:rsidR="00A202F5" w:rsidRDefault="00A202F5">
                                <w:pPr>
                                  <w:ind w:left="54"/>
                                  <w:rPr>
                                    <w:szCs w:val="24"/>
                                  </w:rPr>
                                </w:pPr>
                                <w:r>
                                  <w:rPr>
                                    <w:rFonts w:hint="cs"/>
                                    <w:szCs w:val="24"/>
                                    <w:rtl/>
                                  </w:rPr>
                                  <w:t>هشتم</w:t>
                                </w:r>
                              </w:p>
                            </w:tc>
                            <w:tc>
                              <w:tcPr>
                                <w:tcW w:w="2194" w:type="pct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  <w:vAlign w:val="center"/>
                                <w:hideMark/>
                              </w:tcPr>
                              <w:p w:rsidR="00A202F5" w:rsidRDefault="00A202F5">
                                <w:pPr>
                                  <w:rPr>
                                    <w:szCs w:val="24"/>
                                  </w:rPr>
                                </w:pPr>
                                <w:r>
                                  <w:rPr>
                                    <w:rFonts w:hint="cs"/>
                                    <w:szCs w:val="24"/>
                                    <w:rtl/>
                                  </w:rPr>
                                  <w:t>ترمیم های زیبائی و بستن دیاستم</w:t>
                                </w:r>
                              </w:p>
                            </w:tc>
                            <w:tc>
                              <w:tcPr>
                                <w:tcW w:w="1308" w:type="pct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double" w:sz="4" w:space="0" w:color="auto"/>
                                </w:tcBorders>
                                <w:vAlign w:val="center"/>
                                <w:hideMark/>
                              </w:tcPr>
                              <w:p w:rsidR="00A202F5" w:rsidRDefault="00A202F5">
                                <w:pPr>
                                  <w:rPr>
                                    <w:szCs w:val="24"/>
                                  </w:rPr>
                                </w:pPr>
                                <w:r>
                                  <w:rPr>
                                    <w:rFonts w:hint="cs"/>
                                    <w:szCs w:val="24"/>
                                    <w:rtl/>
                                  </w:rPr>
                                  <w:t>دکتر مقدس</w:t>
                                </w:r>
                              </w:p>
                            </w:tc>
                          </w:tr>
                          <w:tr w:rsidR="00A202F5" w:rsidTr="00A202F5">
                            <w:trPr>
                              <w:trHeight w:val="391"/>
                            </w:trPr>
                            <w:tc>
                              <w:tcPr>
                                <w:tcW w:w="1498" w:type="pct"/>
                                <w:tcBorders>
                                  <w:top w:val="single" w:sz="4" w:space="0" w:color="auto"/>
                                  <w:left w:val="doub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  <w:vAlign w:val="center"/>
                                <w:hideMark/>
                              </w:tcPr>
                              <w:p w:rsidR="00A202F5" w:rsidRDefault="00A202F5">
                                <w:pPr>
                                  <w:ind w:left="54"/>
                                  <w:rPr>
                                    <w:szCs w:val="24"/>
                                  </w:rPr>
                                </w:pPr>
                                <w:r>
                                  <w:rPr>
                                    <w:rFonts w:hint="cs"/>
                                    <w:szCs w:val="24"/>
                                    <w:rtl/>
                                  </w:rPr>
                                  <w:t>نهم</w:t>
                                </w:r>
                              </w:p>
                            </w:tc>
                            <w:tc>
                              <w:tcPr>
                                <w:tcW w:w="2194" w:type="pct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  <w:vAlign w:val="center"/>
                                <w:hideMark/>
                              </w:tcPr>
                              <w:p w:rsidR="00A202F5" w:rsidRDefault="00A202F5">
                                <w:pPr>
                                  <w:rPr>
                                    <w:szCs w:val="24"/>
                                  </w:rPr>
                                </w:pPr>
                                <w:r>
                                  <w:rPr>
                                    <w:rFonts w:hint="cs"/>
                                    <w:szCs w:val="24"/>
                                    <w:rtl/>
                                  </w:rPr>
                                  <w:t>ترمیم های غیرمستقیم همرنگ دندان</w:t>
                                </w:r>
                              </w:p>
                            </w:tc>
                            <w:tc>
                              <w:tcPr>
                                <w:tcW w:w="1308" w:type="pct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double" w:sz="4" w:space="0" w:color="auto"/>
                                </w:tcBorders>
                                <w:vAlign w:val="center"/>
                                <w:hideMark/>
                              </w:tcPr>
                              <w:p w:rsidR="00A202F5" w:rsidRDefault="00A202F5">
                                <w:pPr>
                                  <w:rPr>
                                    <w:szCs w:val="24"/>
                                  </w:rPr>
                                </w:pPr>
                                <w:r>
                                  <w:rPr>
                                    <w:rFonts w:hint="cs"/>
                                    <w:szCs w:val="24"/>
                                    <w:rtl/>
                                  </w:rPr>
                                  <w:t>دکتر ملک نژاد</w:t>
                                </w:r>
                              </w:p>
                            </w:tc>
                          </w:tr>
                          <w:tr w:rsidR="00A202F5" w:rsidTr="00A202F5">
                            <w:trPr>
                              <w:trHeight w:val="391"/>
                            </w:trPr>
                            <w:tc>
                              <w:tcPr>
                                <w:tcW w:w="1498" w:type="pct"/>
                                <w:tcBorders>
                                  <w:top w:val="single" w:sz="4" w:space="0" w:color="auto"/>
                                  <w:left w:val="doub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  <w:vAlign w:val="center"/>
                                <w:hideMark/>
                              </w:tcPr>
                              <w:p w:rsidR="00A202F5" w:rsidRDefault="00A202F5">
                                <w:pPr>
                                  <w:ind w:left="54"/>
                                  <w:rPr>
                                    <w:szCs w:val="24"/>
                                  </w:rPr>
                                </w:pPr>
                                <w:r>
                                  <w:rPr>
                                    <w:rFonts w:hint="cs"/>
                                    <w:szCs w:val="24"/>
                                    <w:rtl/>
                                  </w:rPr>
                                  <w:t>دهم</w:t>
                                </w:r>
                              </w:p>
                            </w:tc>
                            <w:tc>
                              <w:tcPr>
                                <w:tcW w:w="2194" w:type="pct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  <w:vAlign w:val="center"/>
                                <w:hideMark/>
                              </w:tcPr>
                              <w:p w:rsidR="00A202F5" w:rsidRDefault="00A202F5">
                                <w:pPr>
                                  <w:rPr>
                                    <w:szCs w:val="24"/>
                                  </w:rPr>
                                </w:pPr>
                                <w:r>
                                  <w:rPr>
                                    <w:rFonts w:hint="cs"/>
                                    <w:szCs w:val="24"/>
                                    <w:rtl/>
                                  </w:rPr>
                                  <w:t>رابطه پریودنشیوم و ترمیمی</w:t>
                                </w:r>
                              </w:p>
                            </w:tc>
                            <w:tc>
                              <w:tcPr>
                                <w:tcW w:w="1308" w:type="pct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double" w:sz="4" w:space="0" w:color="auto"/>
                                </w:tcBorders>
                                <w:vAlign w:val="center"/>
                                <w:hideMark/>
                              </w:tcPr>
                              <w:p w:rsidR="00A202F5" w:rsidRDefault="00A202F5">
                                <w:pPr>
                                  <w:rPr>
                                    <w:szCs w:val="24"/>
                                  </w:rPr>
                                </w:pPr>
                                <w:r>
                                  <w:rPr>
                                    <w:rFonts w:hint="cs"/>
                                    <w:szCs w:val="24"/>
                                    <w:rtl/>
                                  </w:rPr>
                                  <w:t>دکتر بروزی نیت</w:t>
                                </w:r>
                              </w:p>
                            </w:tc>
                          </w:tr>
                          <w:tr w:rsidR="00A202F5" w:rsidTr="00A202F5">
                            <w:trPr>
                              <w:trHeight w:val="391"/>
                            </w:trPr>
                            <w:tc>
                              <w:tcPr>
                                <w:tcW w:w="1498" w:type="pct"/>
                                <w:tcBorders>
                                  <w:top w:val="single" w:sz="4" w:space="0" w:color="auto"/>
                                  <w:left w:val="doub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  <w:vAlign w:val="center"/>
                                <w:hideMark/>
                              </w:tcPr>
                              <w:p w:rsidR="00A202F5" w:rsidRDefault="00A202F5">
                                <w:pPr>
                                  <w:ind w:left="54"/>
                                  <w:rPr>
                                    <w:szCs w:val="24"/>
                                  </w:rPr>
                                </w:pPr>
                                <w:r>
                                  <w:rPr>
                                    <w:rFonts w:hint="cs"/>
                                    <w:szCs w:val="24"/>
                                    <w:rtl/>
                                  </w:rPr>
                                  <w:t>یازدهم</w:t>
                                </w:r>
                              </w:p>
                            </w:tc>
                            <w:tc>
                              <w:tcPr>
                                <w:tcW w:w="2194" w:type="pct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  <w:vAlign w:val="center"/>
                                <w:hideMark/>
                              </w:tcPr>
                              <w:p w:rsidR="00A202F5" w:rsidRDefault="00A202F5">
                                <w:pPr>
                                  <w:rPr>
                                    <w:szCs w:val="24"/>
                                  </w:rPr>
                                </w:pPr>
                                <w:r>
                                  <w:rPr>
                                    <w:rFonts w:hint="cs"/>
                                    <w:szCs w:val="24"/>
                                    <w:rtl/>
                                  </w:rPr>
                                  <w:t>عدم موفقیت ترمیم های آمالگام</w:t>
                                </w:r>
                              </w:p>
                            </w:tc>
                            <w:tc>
                              <w:tcPr>
                                <w:tcW w:w="1308" w:type="pct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double" w:sz="4" w:space="0" w:color="auto"/>
                                </w:tcBorders>
                                <w:vAlign w:val="center"/>
                                <w:hideMark/>
                              </w:tcPr>
                              <w:p w:rsidR="00A202F5" w:rsidRDefault="00A202F5">
                                <w:pPr>
                                  <w:rPr>
                                    <w:szCs w:val="24"/>
                                  </w:rPr>
                                </w:pPr>
                                <w:r>
                                  <w:rPr>
                                    <w:rFonts w:hint="cs"/>
                                    <w:szCs w:val="24"/>
                                    <w:rtl/>
                                  </w:rPr>
                                  <w:t>دکتر اکبری</w:t>
                                </w:r>
                              </w:p>
                            </w:tc>
                          </w:tr>
                          <w:tr w:rsidR="00A202F5" w:rsidTr="00A202F5">
                            <w:trPr>
                              <w:trHeight w:val="391"/>
                            </w:trPr>
                            <w:tc>
                              <w:tcPr>
                                <w:tcW w:w="1498" w:type="pct"/>
                                <w:tcBorders>
                                  <w:top w:val="single" w:sz="4" w:space="0" w:color="auto"/>
                                  <w:left w:val="doub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  <w:vAlign w:val="center"/>
                                <w:hideMark/>
                              </w:tcPr>
                              <w:p w:rsidR="00A202F5" w:rsidRDefault="00A202F5">
                                <w:pPr>
                                  <w:ind w:left="54"/>
                                  <w:rPr>
                                    <w:szCs w:val="24"/>
                                  </w:rPr>
                                </w:pPr>
                                <w:r>
                                  <w:rPr>
                                    <w:rFonts w:hint="cs"/>
                                    <w:szCs w:val="24"/>
                                    <w:rtl/>
                                  </w:rPr>
                                  <w:t>دوازدهم و سیزدهم</w:t>
                                </w:r>
                              </w:p>
                            </w:tc>
                            <w:tc>
                              <w:tcPr>
                                <w:tcW w:w="2194" w:type="pct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  <w:vAlign w:val="center"/>
                                <w:hideMark/>
                              </w:tcPr>
                              <w:p w:rsidR="00A202F5" w:rsidRDefault="00A202F5">
                                <w:pPr>
                                  <w:spacing w:line="276" w:lineRule="auto"/>
                                  <w:rPr>
                                    <w:szCs w:val="24"/>
                                  </w:rPr>
                                </w:pPr>
                                <w:r>
                                  <w:rPr>
                                    <w:rFonts w:hint="cs"/>
                                    <w:szCs w:val="24"/>
                                    <w:rtl/>
                                  </w:rPr>
                                  <w:t>لایت کیورینگ و ملاحظات کاربردی آن</w:t>
                                </w:r>
                              </w:p>
                            </w:tc>
                            <w:tc>
                              <w:tcPr>
                                <w:tcW w:w="1308" w:type="pct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double" w:sz="4" w:space="0" w:color="auto"/>
                                </w:tcBorders>
                                <w:vAlign w:val="center"/>
                                <w:hideMark/>
                              </w:tcPr>
                              <w:p w:rsidR="00A202F5" w:rsidRDefault="00A202F5">
                                <w:pPr>
                                  <w:spacing w:line="276" w:lineRule="auto"/>
                                  <w:rPr>
                                    <w:szCs w:val="24"/>
                                  </w:rPr>
                                </w:pPr>
                                <w:r>
                                  <w:rPr>
                                    <w:rFonts w:hint="cs"/>
                                    <w:szCs w:val="24"/>
                                    <w:rtl/>
                                  </w:rPr>
                                  <w:t>دکتر معظمی</w:t>
                                </w:r>
                              </w:p>
                            </w:tc>
                          </w:tr>
                          <w:tr w:rsidR="00A202F5" w:rsidTr="00A202F5">
                            <w:trPr>
                              <w:trHeight w:val="391"/>
                            </w:trPr>
                            <w:tc>
                              <w:tcPr>
                                <w:tcW w:w="1498" w:type="pct"/>
                                <w:tcBorders>
                                  <w:top w:val="single" w:sz="4" w:space="0" w:color="auto"/>
                                  <w:left w:val="doub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  <w:vAlign w:val="center"/>
                                <w:hideMark/>
                              </w:tcPr>
                              <w:p w:rsidR="00A202F5" w:rsidRDefault="00A202F5">
                                <w:pPr>
                                  <w:ind w:left="54"/>
                                  <w:rPr>
                                    <w:szCs w:val="24"/>
                                  </w:rPr>
                                </w:pPr>
                                <w:r>
                                  <w:rPr>
                                    <w:rFonts w:hint="cs"/>
                                    <w:szCs w:val="24"/>
                                    <w:rtl/>
                                  </w:rPr>
                                  <w:t>چهاردهم و پانزدهم</w:t>
                                </w:r>
                              </w:p>
                            </w:tc>
                            <w:tc>
                              <w:tcPr>
                                <w:tcW w:w="2194" w:type="pct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  <w:vAlign w:val="center"/>
                                <w:hideMark/>
                              </w:tcPr>
                              <w:p w:rsidR="00A202F5" w:rsidRDefault="00A202F5">
                                <w:pPr>
                                  <w:spacing w:line="276" w:lineRule="auto"/>
                                  <w:rPr>
                                    <w:szCs w:val="24"/>
                                  </w:rPr>
                                </w:pPr>
                                <w:r>
                                  <w:rPr>
                                    <w:rFonts w:hint="cs"/>
                                    <w:szCs w:val="24"/>
                                    <w:rtl/>
                                  </w:rPr>
                                  <w:t>کامپازیت خلفی (مواد و روشها)</w:t>
                                </w:r>
                              </w:p>
                            </w:tc>
                            <w:tc>
                              <w:tcPr>
                                <w:tcW w:w="1308" w:type="pct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double" w:sz="4" w:space="0" w:color="auto"/>
                                </w:tcBorders>
                                <w:vAlign w:val="center"/>
                                <w:hideMark/>
                              </w:tcPr>
                              <w:p w:rsidR="00A202F5" w:rsidRDefault="00A202F5">
                                <w:pPr>
                                  <w:spacing w:line="276" w:lineRule="auto"/>
                                  <w:rPr>
                                    <w:szCs w:val="24"/>
                                  </w:rPr>
                                </w:pPr>
                                <w:r>
                                  <w:rPr>
                                    <w:rFonts w:hint="cs"/>
                                    <w:szCs w:val="24"/>
                                    <w:rtl/>
                                  </w:rPr>
                                  <w:t>دکتر معظمی</w:t>
                                </w:r>
                              </w:p>
                            </w:tc>
                          </w:tr>
                          <w:tr w:rsidR="00A202F5" w:rsidTr="00A202F5">
                            <w:trPr>
                              <w:trHeight w:val="391"/>
                            </w:trPr>
                            <w:tc>
                              <w:tcPr>
                                <w:tcW w:w="1498" w:type="pct"/>
                                <w:tcBorders>
                                  <w:top w:val="single" w:sz="4" w:space="0" w:color="auto"/>
                                  <w:left w:val="double" w:sz="4" w:space="0" w:color="auto"/>
                                  <w:bottom w:val="double" w:sz="4" w:space="0" w:color="auto"/>
                                  <w:right w:val="single" w:sz="4" w:space="0" w:color="auto"/>
                                </w:tcBorders>
                                <w:vAlign w:val="center"/>
                                <w:hideMark/>
                              </w:tcPr>
                              <w:p w:rsidR="00A202F5" w:rsidRDefault="00A202F5">
                                <w:pPr>
                                  <w:ind w:left="54"/>
                                  <w:rPr>
                                    <w:szCs w:val="24"/>
                                  </w:rPr>
                                </w:pPr>
                                <w:r>
                                  <w:rPr>
                                    <w:rFonts w:hint="cs"/>
                                    <w:szCs w:val="24"/>
                                    <w:rtl/>
                                  </w:rPr>
                                  <w:t>شانزدهم</w:t>
                                </w:r>
                              </w:p>
                            </w:tc>
                            <w:tc>
                              <w:tcPr>
                                <w:tcW w:w="2194" w:type="pct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double" w:sz="4" w:space="0" w:color="auto"/>
                                  <w:right w:val="single" w:sz="4" w:space="0" w:color="auto"/>
                                </w:tcBorders>
                                <w:vAlign w:val="center"/>
                                <w:hideMark/>
                              </w:tcPr>
                              <w:p w:rsidR="00A202F5" w:rsidRDefault="00A202F5">
                                <w:pPr>
                                  <w:spacing w:line="276" w:lineRule="auto"/>
                                  <w:rPr>
                                    <w:szCs w:val="24"/>
                                  </w:rPr>
                                </w:pPr>
                                <w:r>
                                  <w:rPr>
                                    <w:rFonts w:hint="cs"/>
                                    <w:szCs w:val="24"/>
                                    <w:rtl/>
                                  </w:rPr>
                                  <w:t>عدم موفقیت ترمیم های کامپازیت</w:t>
                                </w:r>
                              </w:p>
                            </w:tc>
                            <w:tc>
                              <w:tcPr>
                                <w:tcW w:w="1308" w:type="pct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double" w:sz="4" w:space="0" w:color="auto"/>
                                  <w:right w:val="double" w:sz="4" w:space="0" w:color="auto"/>
                                </w:tcBorders>
                                <w:vAlign w:val="center"/>
                                <w:hideMark/>
                              </w:tcPr>
                              <w:p w:rsidR="00A202F5" w:rsidRDefault="00A202F5">
                                <w:pPr>
                                  <w:spacing w:line="276" w:lineRule="auto"/>
                                  <w:rPr>
                                    <w:szCs w:val="24"/>
                                  </w:rPr>
                                </w:pPr>
                                <w:r>
                                  <w:rPr>
                                    <w:rFonts w:hint="cs"/>
                                    <w:szCs w:val="24"/>
                                    <w:rtl/>
                                  </w:rPr>
                                  <w:t>دکتر عامری</w:t>
                                </w:r>
                              </w:p>
                            </w:tc>
                          </w:tr>
                        </w:tbl>
                        <w:p w:rsidR="004862C1" w:rsidRPr="004002CB" w:rsidRDefault="004862C1" w:rsidP="00D22B18">
                          <w:pPr>
                            <w:jc w:val="center"/>
                            <w:rPr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.25pt;margin-top:0;width:176.25pt;height:2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" filled="f" stroked="f">
              <v:textbox>
                <w:txbxContent>
                  <w:p w:rsidR="00A202F5" w:rsidRDefault="004002CB" w:rsidP="00A202F5">
                    <w:pPr>
                      <w:jc w:val="center"/>
                      <w:rPr>
                        <w:rFonts w:cs="B Lotus"/>
                        <w:szCs w:val="24"/>
                        <w:lang w:bidi="fa-IR"/>
                      </w:rPr>
                    </w:pPr>
                    <w:r w:rsidRPr="004002CB">
                      <w:rPr>
                        <w:rFonts w:ascii="Cambria" w:hAnsi="Cambria" w:cs="B Yagut" w:hint="cs"/>
                        <w:b/>
                        <w:bCs/>
                        <w:szCs w:val="24"/>
                        <w:rtl/>
                        <w:lang w:bidi="fa-IR"/>
                      </w:rPr>
                      <w:t xml:space="preserve">نام گروه آموزشي </w:t>
                    </w:r>
                    <w:r w:rsidR="00D22B18">
                      <w:rPr>
                        <w:rFonts w:ascii="Cambria" w:hAnsi="Cambria" w:cs="B Yagut" w:hint="cs"/>
                        <w:b/>
                        <w:bCs/>
                        <w:szCs w:val="24"/>
                        <w:rtl/>
                        <w:lang w:bidi="fa-IR"/>
                      </w:rPr>
                      <w:t>:</w:t>
                    </w:r>
                    <w:r w:rsidR="00A202F5" w:rsidRPr="00A202F5">
                      <w:rPr>
                        <w:rFonts w:ascii="Cambria" w:hAnsi="Cambria" w:cs="B Lotus" w:hint="cs"/>
                        <w:szCs w:val="24"/>
                        <w:rtl/>
                        <w:lang w:bidi="fa-IR"/>
                      </w:rPr>
                      <w:t xml:space="preserve"> </w:t>
                    </w:r>
                    <w:r w:rsidR="00A202F5">
                      <w:rPr>
                        <w:rFonts w:ascii="Cambria" w:hAnsi="Cambria" w:cs="B Lotus" w:hint="cs"/>
                        <w:szCs w:val="24"/>
                        <w:rtl/>
                        <w:lang w:bidi="fa-IR"/>
                      </w:rPr>
                      <w:t>گروه ترمیمی دانشکده دندان پزشکی</w:t>
                    </w:r>
                  </w:p>
                  <w:p w:rsidR="00A202F5" w:rsidRPr="004002CB" w:rsidRDefault="00A202F5" w:rsidP="00D22B18">
                    <w:pPr>
                      <w:jc w:val="center"/>
                      <w:rPr>
                        <w:szCs w:val="24"/>
                      </w:rPr>
                    </w:pPr>
                  </w:p>
                  <w:tbl>
                    <w:tblPr>
                      <w:tblStyle w:val="TableGrid"/>
                      <w:bidiVisual/>
                      <w:tblW w:w="5000" w:type="pct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961"/>
                      <w:gridCol w:w="1407"/>
                      <w:gridCol w:w="839"/>
                    </w:tblGrid>
                    <w:tr w:rsidR="00A202F5" w:rsidTr="00A202F5">
                      <w:trPr>
                        <w:trHeight w:val="391"/>
                        <w:tblHeader/>
                      </w:trPr>
                      <w:tc>
                        <w:tcPr>
                          <w:tcW w:w="1498" w:type="pct"/>
                          <w:tcBorders>
                            <w:top w:val="double" w:sz="4" w:space="0" w:color="auto"/>
                            <w:left w:val="double" w:sz="4" w:space="0" w:color="auto"/>
                            <w:bottom w:val="double" w:sz="4" w:space="0" w:color="auto"/>
                            <w:right w:val="single" w:sz="4" w:space="0" w:color="auto"/>
                          </w:tcBorders>
                          <w:shd w:val="clear" w:color="auto" w:fill="D9D9D9" w:themeFill="background1" w:themeFillShade="D9"/>
                          <w:vAlign w:val="center"/>
                          <w:hideMark/>
                        </w:tcPr>
                        <w:p w:rsidR="00A202F5" w:rsidRDefault="00A202F5">
                          <w:pPr>
                            <w:ind w:left="54"/>
                            <w:jc w:val="center"/>
                            <w:rPr>
                              <w:b/>
                              <w:bCs/>
                              <w:szCs w:val="24"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szCs w:val="24"/>
                              <w:rtl/>
                            </w:rPr>
                            <w:t>جلسه</w:t>
                          </w:r>
                        </w:p>
                      </w:tc>
                      <w:tc>
                        <w:tcPr>
                          <w:tcW w:w="2194" w:type="pct"/>
                          <w:tcBorders>
                            <w:top w:val="double" w:sz="4" w:space="0" w:color="auto"/>
                            <w:left w:val="single" w:sz="4" w:space="0" w:color="auto"/>
                            <w:bottom w:val="double" w:sz="4" w:space="0" w:color="auto"/>
                            <w:right w:val="single" w:sz="4" w:space="0" w:color="auto"/>
                          </w:tcBorders>
                          <w:shd w:val="clear" w:color="auto" w:fill="D9D9D9" w:themeFill="background1" w:themeFillShade="D9"/>
                          <w:vAlign w:val="center"/>
                          <w:hideMark/>
                        </w:tcPr>
                        <w:p w:rsidR="00A202F5" w:rsidRDefault="00A202F5">
                          <w:pPr>
                            <w:ind w:left="54"/>
                            <w:jc w:val="center"/>
                            <w:rPr>
                              <w:b/>
                              <w:bCs/>
                              <w:szCs w:val="24"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szCs w:val="24"/>
                              <w:rtl/>
                              <w:lang w:bidi="ar-SA"/>
                            </w:rPr>
                            <w:t>موضوع درس</w:t>
                          </w:r>
                        </w:p>
                      </w:tc>
                      <w:tc>
                        <w:tcPr>
                          <w:tcW w:w="1308" w:type="pct"/>
                          <w:tcBorders>
                            <w:top w:val="double" w:sz="4" w:space="0" w:color="auto"/>
                            <w:left w:val="single" w:sz="4" w:space="0" w:color="auto"/>
                            <w:bottom w:val="double" w:sz="4" w:space="0" w:color="auto"/>
                            <w:right w:val="double" w:sz="4" w:space="0" w:color="auto"/>
                          </w:tcBorders>
                          <w:shd w:val="clear" w:color="auto" w:fill="D9D9D9" w:themeFill="background1" w:themeFillShade="D9"/>
                          <w:vAlign w:val="center"/>
                          <w:hideMark/>
                        </w:tcPr>
                        <w:p w:rsidR="00A202F5" w:rsidRDefault="00A202F5">
                          <w:pPr>
                            <w:ind w:left="54"/>
                            <w:jc w:val="center"/>
                            <w:rPr>
                              <w:b/>
                              <w:bCs/>
                              <w:szCs w:val="24"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szCs w:val="24"/>
                              <w:rtl/>
                              <w:lang w:bidi="ar-SA"/>
                            </w:rPr>
                            <w:t>استاد</w:t>
                          </w:r>
                        </w:p>
                      </w:tc>
                    </w:tr>
                    <w:tr w:rsidR="00A202F5" w:rsidTr="00A202F5">
                      <w:trPr>
                        <w:trHeight w:val="391"/>
                      </w:trPr>
                      <w:tc>
                        <w:tcPr>
                          <w:tcW w:w="1498" w:type="pct"/>
                          <w:tcBorders>
                            <w:top w:val="double" w:sz="4" w:space="0" w:color="auto"/>
                            <w:left w:val="doub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vAlign w:val="center"/>
                          <w:hideMark/>
                        </w:tcPr>
                        <w:p w:rsidR="00A202F5" w:rsidRDefault="00A202F5">
                          <w:pPr>
                            <w:ind w:left="54"/>
                            <w:rPr>
                              <w:szCs w:val="24"/>
                            </w:rPr>
                          </w:pPr>
                          <w:r>
                            <w:rPr>
                              <w:rFonts w:hint="cs"/>
                              <w:szCs w:val="24"/>
                              <w:rtl/>
                            </w:rPr>
                            <w:t>اول و دوم</w:t>
                          </w:r>
                        </w:p>
                      </w:tc>
                      <w:tc>
                        <w:tcPr>
                          <w:tcW w:w="2194" w:type="pct"/>
                          <w:tcBorders>
                            <w:top w:val="doub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vAlign w:val="center"/>
                          <w:hideMark/>
                        </w:tcPr>
                        <w:p w:rsidR="00A202F5" w:rsidRDefault="00A202F5">
                          <w:pPr>
                            <w:rPr>
                              <w:szCs w:val="24"/>
                            </w:rPr>
                          </w:pPr>
                          <w:r>
                            <w:rPr>
                              <w:rFonts w:hint="cs"/>
                              <w:szCs w:val="24"/>
                              <w:rtl/>
                            </w:rPr>
                            <w:t>ترمیم دندانهای اندو شده</w:t>
                          </w:r>
                        </w:p>
                      </w:tc>
                      <w:tc>
                        <w:tcPr>
                          <w:tcW w:w="1308" w:type="pct"/>
                          <w:tcBorders>
                            <w:top w:val="double" w:sz="4" w:space="0" w:color="auto"/>
                            <w:left w:val="single" w:sz="4" w:space="0" w:color="auto"/>
                            <w:bottom w:val="single" w:sz="4" w:space="0" w:color="auto"/>
                            <w:right w:val="double" w:sz="4" w:space="0" w:color="auto"/>
                          </w:tcBorders>
                          <w:vAlign w:val="center"/>
                          <w:hideMark/>
                        </w:tcPr>
                        <w:p w:rsidR="00A202F5" w:rsidRDefault="00A202F5">
                          <w:pPr>
                            <w:rPr>
                              <w:szCs w:val="24"/>
                            </w:rPr>
                          </w:pPr>
                          <w:r>
                            <w:rPr>
                              <w:rFonts w:hint="cs"/>
                              <w:szCs w:val="24"/>
                              <w:rtl/>
                            </w:rPr>
                            <w:t>دکتر قوام نصیری</w:t>
                          </w:r>
                        </w:p>
                      </w:tc>
                    </w:tr>
                    <w:tr w:rsidR="00A202F5" w:rsidTr="00A202F5">
                      <w:trPr>
                        <w:trHeight w:val="391"/>
                      </w:trPr>
                      <w:tc>
                        <w:tcPr>
                          <w:tcW w:w="1498" w:type="pct"/>
                          <w:tcBorders>
                            <w:top w:val="single" w:sz="4" w:space="0" w:color="auto"/>
                            <w:left w:val="doub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vAlign w:val="center"/>
                          <w:hideMark/>
                        </w:tcPr>
                        <w:p w:rsidR="00A202F5" w:rsidRDefault="00A202F5">
                          <w:pPr>
                            <w:ind w:left="54"/>
                            <w:rPr>
                              <w:szCs w:val="24"/>
                            </w:rPr>
                          </w:pPr>
                          <w:r>
                            <w:rPr>
                              <w:rFonts w:hint="cs"/>
                              <w:szCs w:val="24"/>
                              <w:rtl/>
                            </w:rPr>
                            <w:t>سوم</w:t>
                          </w:r>
                        </w:p>
                      </w:tc>
                      <w:tc>
                        <w:tcPr>
                          <w:tcW w:w="2194" w:type="pc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vAlign w:val="center"/>
                          <w:hideMark/>
                        </w:tcPr>
                        <w:p w:rsidR="00A202F5" w:rsidRDefault="00A202F5">
                          <w:pPr>
                            <w:rPr>
                              <w:szCs w:val="24"/>
                            </w:rPr>
                          </w:pPr>
                          <w:r>
                            <w:rPr>
                              <w:rFonts w:hint="cs"/>
                              <w:szCs w:val="24"/>
                              <w:rtl/>
                            </w:rPr>
                            <w:t xml:space="preserve">پست های مستقیم و غیرمستقیم </w:t>
                          </w:r>
                        </w:p>
                      </w:tc>
                      <w:tc>
                        <w:tcPr>
                          <w:tcW w:w="1308" w:type="pc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double" w:sz="4" w:space="0" w:color="auto"/>
                          </w:tcBorders>
                          <w:vAlign w:val="center"/>
                          <w:hideMark/>
                        </w:tcPr>
                        <w:p w:rsidR="00A202F5" w:rsidRDefault="00A202F5">
                          <w:pPr>
                            <w:rPr>
                              <w:szCs w:val="24"/>
                            </w:rPr>
                          </w:pPr>
                          <w:r>
                            <w:rPr>
                              <w:rFonts w:hint="cs"/>
                              <w:szCs w:val="24"/>
                              <w:rtl/>
                            </w:rPr>
                            <w:t>دکتر مقدس</w:t>
                          </w:r>
                        </w:p>
                      </w:tc>
                    </w:tr>
                    <w:tr w:rsidR="00A202F5" w:rsidTr="00A202F5">
                      <w:trPr>
                        <w:trHeight w:val="391"/>
                      </w:trPr>
                      <w:tc>
                        <w:tcPr>
                          <w:tcW w:w="1498" w:type="pct"/>
                          <w:tcBorders>
                            <w:top w:val="single" w:sz="4" w:space="0" w:color="auto"/>
                            <w:left w:val="doub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vAlign w:val="center"/>
                          <w:hideMark/>
                        </w:tcPr>
                        <w:p w:rsidR="00A202F5" w:rsidRDefault="00A202F5">
                          <w:pPr>
                            <w:ind w:left="54"/>
                            <w:rPr>
                              <w:szCs w:val="24"/>
                            </w:rPr>
                          </w:pPr>
                          <w:r>
                            <w:rPr>
                              <w:rFonts w:hint="cs"/>
                              <w:szCs w:val="24"/>
                              <w:rtl/>
                            </w:rPr>
                            <w:t>چهارم</w:t>
                          </w:r>
                        </w:p>
                      </w:tc>
                      <w:tc>
                        <w:tcPr>
                          <w:tcW w:w="2194" w:type="pc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vAlign w:val="center"/>
                          <w:hideMark/>
                        </w:tcPr>
                        <w:p w:rsidR="00A202F5" w:rsidRDefault="00A202F5">
                          <w:pPr>
                            <w:rPr>
                              <w:szCs w:val="24"/>
                            </w:rPr>
                          </w:pPr>
                          <w:r>
                            <w:rPr>
                              <w:rFonts w:hint="cs"/>
                              <w:szCs w:val="24"/>
                              <w:rtl/>
                            </w:rPr>
                            <w:t>اسید اچ بریج</w:t>
                          </w:r>
                        </w:p>
                      </w:tc>
                      <w:tc>
                        <w:tcPr>
                          <w:tcW w:w="1308" w:type="pc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double" w:sz="4" w:space="0" w:color="auto"/>
                          </w:tcBorders>
                          <w:vAlign w:val="center"/>
                          <w:hideMark/>
                        </w:tcPr>
                        <w:p w:rsidR="00A202F5" w:rsidRDefault="00A202F5">
                          <w:pPr>
                            <w:rPr>
                              <w:szCs w:val="24"/>
                            </w:rPr>
                          </w:pPr>
                          <w:r>
                            <w:rPr>
                              <w:rFonts w:hint="cs"/>
                              <w:szCs w:val="24"/>
                              <w:rtl/>
                            </w:rPr>
                            <w:t>دکتر مقدس</w:t>
                          </w:r>
                        </w:p>
                      </w:tc>
                    </w:tr>
                    <w:tr w:rsidR="00A202F5" w:rsidTr="00A202F5">
                      <w:trPr>
                        <w:trHeight w:val="391"/>
                      </w:trPr>
                      <w:tc>
                        <w:tcPr>
                          <w:tcW w:w="1498" w:type="pct"/>
                          <w:tcBorders>
                            <w:top w:val="single" w:sz="4" w:space="0" w:color="auto"/>
                            <w:left w:val="doub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vAlign w:val="center"/>
                          <w:hideMark/>
                        </w:tcPr>
                        <w:p w:rsidR="00A202F5" w:rsidRDefault="00A202F5">
                          <w:pPr>
                            <w:ind w:left="54"/>
                            <w:rPr>
                              <w:szCs w:val="24"/>
                            </w:rPr>
                          </w:pPr>
                          <w:r>
                            <w:rPr>
                              <w:rFonts w:hint="cs"/>
                              <w:szCs w:val="24"/>
                              <w:rtl/>
                            </w:rPr>
                            <w:t>پنجم و ششم</w:t>
                          </w:r>
                        </w:p>
                      </w:tc>
                      <w:tc>
                        <w:tcPr>
                          <w:tcW w:w="2194" w:type="pc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vAlign w:val="center"/>
                          <w:hideMark/>
                        </w:tcPr>
                        <w:p w:rsidR="00A202F5" w:rsidRDefault="00A202F5">
                          <w:pPr>
                            <w:rPr>
                              <w:szCs w:val="24"/>
                            </w:rPr>
                          </w:pPr>
                          <w:r>
                            <w:rPr>
                              <w:rFonts w:hint="cs"/>
                              <w:szCs w:val="24"/>
                              <w:rtl/>
                            </w:rPr>
                            <w:t>سفید کردن دندان</w:t>
                          </w:r>
                        </w:p>
                      </w:tc>
                      <w:tc>
                        <w:tcPr>
                          <w:tcW w:w="1308" w:type="pc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double" w:sz="4" w:space="0" w:color="auto"/>
                          </w:tcBorders>
                          <w:vAlign w:val="center"/>
                          <w:hideMark/>
                        </w:tcPr>
                        <w:p w:rsidR="00A202F5" w:rsidRDefault="00A202F5">
                          <w:pPr>
                            <w:rPr>
                              <w:szCs w:val="24"/>
                            </w:rPr>
                          </w:pPr>
                          <w:r>
                            <w:rPr>
                              <w:rFonts w:hint="cs"/>
                              <w:szCs w:val="24"/>
                              <w:rtl/>
                            </w:rPr>
                            <w:t>دکتر بروزی نیت</w:t>
                          </w:r>
                        </w:p>
                      </w:tc>
                    </w:tr>
                    <w:tr w:rsidR="00A202F5" w:rsidTr="00A202F5">
                      <w:trPr>
                        <w:trHeight w:val="391"/>
                      </w:trPr>
                      <w:tc>
                        <w:tcPr>
                          <w:tcW w:w="1498" w:type="pct"/>
                          <w:tcBorders>
                            <w:top w:val="single" w:sz="4" w:space="0" w:color="auto"/>
                            <w:left w:val="doub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vAlign w:val="center"/>
                          <w:hideMark/>
                        </w:tcPr>
                        <w:p w:rsidR="00A202F5" w:rsidRDefault="00A202F5">
                          <w:pPr>
                            <w:ind w:left="54"/>
                            <w:rPr>
                              <w:szCs w:val="24"/>
                            </w:rPr>
                          </w:pPr>
                          <w:r>
                            <w:rPr>
                              <w:rFonts w:hint="cs"/>
                              <w:szCs w:val="24"/>
                              <w:rtl/>
                            </w:rPr>
                            <w:t>هفتم</w:t>
                          </w:r>
                        </w:p>
                      </w:tc>
                      <w:tc>
                        <w:tcPr>
                          <w:tcW w:w="2194" w:type="pc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vAlign w:val="center"/>
                          <w:hideMark/>
                        </w:tcPr>
                        <w:p w:rsidR="00A202F5" w:rsidRDefault="00A202F5">
                          <w:pPr>
                            <w:rPr>
                              <w:szCs w:val="24"/>
                            </w:rPr>
                          </w:pPr>
                          <w:r>
                            <w:rPr>
                              <w:rFonts w:hint="cs"/>
                              <w:szCs w:val="24"/>
                              <w:rtl/>
                            </w:rPr>
                            <w:t>ونیر کامپازیتی مستقیم و غیرمستقیم</w:t>
                          </w:r>
                        </w:p>
                      </w:tc>
                      <w:tc>
                        <w:tcPr>
                          <w:tcW w:w="1308" w:type="pc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double" w:sz="4" w:space="0" w:color="auto"/>
                          </w:tcBorders>
                          <w:vAlign w:val="center"/>
                          <w:hideMark/>
                        </w:tcPr>
                        <w:p w:rsidR="00A202F5" w:rsidRDefault="00A202F5">
                          <w:pPr>
                            <w:rPr>
                              <w:szCs w:val="24"/>
                            </w:rPr>
                          </w:pPr>
                          <w:r>
                            <w:rPr>
                              <w:rFonts w:hint="cs"/>
                              <w:szCs w:val="24"/>
                              <w:rtl/>
                            </w:rPr>
                            <w:t>دکتر مقدس</w:t>
                          </w:r>
                        </w:p>
                      </w:tc>
                    </w:tr>
                    <w:tr w:rsidR="00A202F5" w:rsidTr="00A202F5">
                      <w:trPr>
                        <w:trHeight w:val="391"/>
                      </w:trPr>
                      <w:tc>
                        <w:tcPr>
                          <w:tcW w:w="1498" w:type="pct"/>
                          <w:tcBorders>
                            <w:top w:val="single" w:sz="4" w:space="0" w:color="auto"/>
                            <w:left w:val="doub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vAlign w:val="center"/>
                          <w:hideMark/>
                        </w:tcPr>
                        <w:p w:rsidR="00A202F5" w:rsidRDefault="00A202F5">
                          <w:pPr>
                            <w:ind w:left="54"/>
                            <w:rPr>
                              <w:szCs w:val="24"/>
                            </w:rPr>
                          </w:pPr>
                          <w:r>
                            <w:rPr>
                              <w:rFonts w:hint="cs"/>
                              <w:szCs w:val="24"/>
                              <w:rtl/>
                            </w:rPr>
                            <w:t>هشتم</w:t>
                          </w:r>
                        </w:p>
                      </w:tc>
                      <w:tc>
                        <w:tcPr>
                          <w:tcW w:w="2194" w:type="pc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vAlign w:val="center"/>
                          <w:hideMark/>
                        </w:tcPr>
                        <w:p w:rsidR="00A202F5" w:rsidRDefault="00A202F5">
                          <w:pPr>
                            <w:rPr>
                              <w:szCs w:val="24"/>
                            </w:rPr>
                          </w:pPr>
                          <w:r>
                            <w:rPr>
                              <w:rFonts w:hint="cs"/>
                              <w:szCs w:val="24"/>
                              <w:rtl/>
                            </w:rPr>
                            <w:t>ترمیم های زیبائی و بستن دیاستم</w:t>
                          </w:r>
                        </w:p>
                      </w:tc>
                      <w:tc>
                        <w:tcPr>
                          <w:tcW w:w="1308" w:type="pc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double" w:sz="4" w:space="0" w:color="auto"/>
                          </w:tcBorders>
                          <w:vAlign w:val="center"/>
                          <w:hideMark/>
                        </w:tcPr>
                        <w:p w:rsidR="00A202F5" w:rsidRDefault="00A202F5">
                          <w:pPr>
                            <w:rPr>
                              <w:szCs w:val="24"/>
                            </w:rPr>
                          </w:pPr>
                          <w:r>
                            <w:rPr>
                              <w:rFonts w:hint="cs"/>
                              <w:szCs w:val="24"/>
                              <w:rtl/>
                            </w:rPr>
                            <w:t>دکتر مقدس</w:t>
                          </w:r>
                        </w:p>
                      </w:tc>
                    </w:tr>
                    <w:tr w:rsidR="00A202F5" w:rsidTr="00A202F5">
                      <w:trPr>
                        <w:trHeight w:val="391"/>
                      </w:trPr>
                      <w:tc>
                        <w:tcPr>
                          <w:tcW w:w="1498" w:type="pct"/>
                          <w:tcBorders>
                            <w:top w:val="single" w:sz="4" w:space="0" w:color="auto"/>
                            <w:left w:val="doub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vAlign w:val="center"/>
                          <w:hideMark/>
                        </w:tcPr>
                        <w:p w:rsidR="00A202F5" w:rsidRDefault="00A202F5">
                          <w:pPr>
                            <w:ind w:left="54"/>
                            <w:rPr>
                              <w:szCs w:val="24"/>
                            </w:rPr>
                          </w:pPr>
                          <w:r>
                            <w:rPr>
                              <w:rFonts w:hint="cs"/>
                              <w:szCs w:val="24"/>
                              <w:rtl/>
                            </w:rPr>
                            <w:t>نهم</w:t>
                          </w:r>
                        </w:p>
                      </w:tc>
                      <w:tc>
                        <w:tcPr>
                          <w:tcW w:w="2194" w:type="pc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vAlign w:val="center"/>
                          <w:hideMark/>
                        </w:tcPr>
                        <w:p w:rsidR="00A202F5" w:rsidRDefault="00A202F5">
                          <w:pPr>
                            <w:rPr>
                              <w:szCs w:val="24"/>
                            </w:rPr>
                          </w:pPr>
                          <w:r>
                            <w:rPr>
                              <w:rFonts w:hint="cs"/>
                              <w:szCs w:val="24"/>
                              <w:rtl/>
                            </w:rPr>
                            <w:t>ترمیم های غیرمستقیم همرنگ دندان</w:t>
                          </w:r>
                        </w:p>
                      </w:tc>
                      <w:tc>
                        <w:tcPr>
                          <w:tcW w:w="1308" w:type="pc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double" w:sz="4" w:space="0" w:color="auto"/>
                          </w:tcBorders>
                          <w:vAlign w:val="center"/>
                          <w:hideMark/>
                        </w:tcPr>
                        <w:p w:rsidR="00A202F5" w:rsidRDefault="00A202F5">
                          <w:pPr>
                            <w:rPr>
                              <w:szCs w:val="24"/>
                            </w:rPr>
                          </w:pPr>
                          <w:r>
                            <w:rPr>
                              <w:rFonts w:hint="cs"/>
                              <w:szCs w:val="24"/>
                              <w:rtl/>
                            </w:rPr>
                            <w:t>دکتر ملک نژاد</w:t>
                          </w:r>
                        </w:p>
                      </w:tc>
                    </w:tr>
                    <w:tr w:rsidR="00A202F5" w:rsidTr="00A202F5">
                      <w:trPr>
                        <w:trHeight w:val="391"/>
                      </w:trPr>
                      <w:tc>
                        <w:tcPr>
                          <w:tcW w:w="1498" w:type="pct"/>
                          <w:tcBorders>
                            <w:top w:val="single" w:sz="4" w:space="0" w:color="auto"/>
                            <w:left w:val="doub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vAlign w:val="center"/>
                          <w:hideMark/>
                        </w:tcPr>
                        <w:p w:rsidR="00A202F5" w:rsidRDefault="00A202F5">
                          <w:pPr>
                            <w:ind w:left="54"/>
                            <w:rPr>
                              <w:szCs w:val="24"/>
                            </w:rPr>
                          </w:pPr>
                          <w:r>
                            <w:rPr>
                              <w:rFonts w:hint="cs"/>
                              <w:szCs w:val="24"/>
                              <w:rtl/>
                            </w:rPr>
                            <w:t>دهم</w:t>
                          </w:r>
                        </w:p>
                      </w:tc>
                      <w:tc>
                        <w:tcPr>
                          <w:tcW w:w="2194" w:type="pc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vAlign w:val="center"/>
                          <w:hideMark/>
                        </w:tcPr>
                        <w:p w:rsidR="00A202F5" w:rsidRDefault="00A202F5">
                          <w:pPr>
                            <w:rPr>
                              <w:szCs w:val="24"/>
                            </w:rPr>
                          </w:pPr>
                          <w:r>
                            <w:rPr>
                              <w:rFonts w:hint="cs"/>
                              <w:szCs w:val="24"/>
                              <w:rtl/>
                            </w:rPr>
                            <w:t>رابطه پریودنشیوم و ترمیمی</w:t>
                          </w:r>
                        </w:p>
                      </w:tc>
                      <w:tc>
                        <w:tcPr>
                          <w:tcW w:w="1308" w:type="pc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double" w:sz="4" w:space="0" w:color="auto"/>
                          </w:tcBorders>
                          <w:vAlign w:val="center"/>
                          <w:hideMark/>
                        </w:tcPr>
                        <w:p w:rsidR="00A202F5" w:rsidRDefault="00A202F5">
                          <w:pPr>
                            <w:rPr>
                              <w:szCs w:val="24"/>
                            </w:rPr>
                          </w:pPr>
                          <w:r>
                            <w:rPr>
                              <w:rFonts w:hint="cs"/>
                              <w:szCs w:val="24"/>
                              <w:rtl/>
                            </w:rPr>
                            <w:t>دکتر بروزی نیت</w:t>
                          </w:r>
                        </w:p>
                      </w:tc>
                    </w:tr>
                    <w:tr w:rsidR="00A202F5" w:rsidTr="00A202F5">
                      <w:trPr>
                        <w:trHeight w:val="391"/>
                      </w:trPr>
                      <w:tc>
                        <w:tcPr>
                          <w:tcW w:w="1498" w:type="pct"/>
                          <w:tcBorders>
                            <w:top w:val="single" w:sz="4" w:space="0" w:color="auto"/>
                            <w:left w:val="doub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vAlign w:val="center"/>
                          <w:hideMark/>
                        </w:tcPr>
                        <w:p w:rsidR="00A202F5" w:rsidRDefault="00A202F5">
                          <w:pPr>
                            <w:ind w:left="54"/>
                            <w:rPr>
                              <w:szCs w:val="24"/>
                            </w:rPr>
                          </w:pPr>
                          <w:r>
                            <w:rPr>
                              <w:rFonts w:hint="cs"/>
                              <w:szCs w:val="24"/>
                              <w:rtl/>
                            </w:rPr>
                            <w:t>یازدهم</w:t>
                          </w:r>
                        </w:p>
                      </w:tc>
                      <w:tc>
                        <w:tcPr>
                          <w:tcW w:w="2194" w:type="pc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vAlign w:val="center"/>
                          <w:hideMark/>
                        </w:tcPr>
                        <w:p w:rsidR="00A202F5" w:rsidRDefault="00A202F5">
                          <w:pPr>
                            <w:rPr>
                              <w:szCs w:val="24"/>
                            </w:rPr>
                          </w:pPr>
                          <w:r>
                            <w:rPr>
                              <w:rFonts w:hint="cs"/>
                              <w:szCs w:val="24"/>
                              <w:rtl/>
                            </w:rPr>
                            <w:t>عدم موفقیت ترمیم های آمالگام</w:t>
                          </w:r>
                        </w:p>
                      </w:tc>
                      <w:tc>
                        <w:tcPr>
                          <w:tcW w:w="1308" w:type="pc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double" w:sz="4" w:space="0" w:color="auto"/>
                          </w:tcBorders>
                          <w:vAlign w:val="center"/>
                          <w:hideMark/>
                        </w:tcPr>
                        <w:p w:rsidR="00A202F5" w:rsidRDefault="00A202F5">
                          <w:pPr>
                            <w:rPr>
                              <w:szCs w:val="24"/>
                            </w:rPr>
                          </w:pPr>
                          <w:r>
                            <w:rPr>
                              <w:rFonts w:hint="cs"/>
                              <w:szCs w:val="24"/>
                              <w:rtl/>
                            </w:rPr>
                            <w:t>دکتر اکبری</w:t>
                          </w:r>
                        </w:p>
                      </w:tc>
                    </w:tr>
                    <w:tr w:rsidR="00A202F5" w:rsidTr="00A202F5">
                      <w:trPr>
                        <w:trHeight w:val="391"/>
                      </w:trPr>
                      <w:tc>
                        <w:tcPr>
                          <w:tcW w:w="1498" w:type="pct"/>
                          <w:tcBorders>
                            <w:top w:val="single" w:sz="4" w:space="0" w:color="auto"/>
                            <w:left w:val="doub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vAlign w:val="center"/>
                          <w:hideMark/>
                        </w:tcPr>
                        <w:p w:rsidR="00A202F5" w:rsidRDefault="00A202F5">
                          <w:pPr>
                            <w:ind w:left="54"/>
                            <w:rPr>
                              <w:szCs w:val="24"/>
                            </w:rPr>
                          </w:pPr>
                          <w:r>
                            <w:rPr>
                              <w:rFonts w:hint="cs"/>
                              <w:szCs w:val="24"/>
                              <w:rtl/>
                            </w:rPr>
                            <w:t>دوازدهم و سیزدهم</w:t>
                          </w:r>
                        </w:p>
                      </w:tc>
                      <w:tc>
                        <w:tcPr>
                          <w:tcW w:w="2194" w:type="pc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vAlign w:val="center"/>
                          <w:hideMark/>
                        </w:tcPr>
                        <w:p w:rsidR="00A202F5" w:rsidRDefault="00A202F5">
                          <w:pPr>
                            <w:spacing w:line="276" w:lineRule="auto"/>
                            <w:rPr>
                              <w:szCs w:val="24"/>
                            </w:rPr>
                          </w:pPr>
                          <w:r>
                            <w:rPr>
                              <w:rFonts w:hint="cs"/>
                              <w:szCs w:val="24"/>
                              <w:rtl/>
                            </w:rPr>
                            <w:t>لایت کیورینگ و ملاحظات کاربردی آن</w:t>
                          </w:r>
                        </w:p>
                      </w:tc>
                      <w:tc>
                        <w:tcPr>
                          <w:tcW w:w="1308" w:type="pc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double" w:sz="4" w:space="0" w:color="auto"/>
                          </w:tcBorders>
                          <w:vAlign w:val="center"/>
                          <w:hideMark/>
                        </w:tcPr>
                        <w:p w:rsidR="00A202F5" w:rsidRDefault="00A202F5">
                          <w:pPr>
                            <w:spacing w:line="276" w:lineRule="auto"/>
                            <w:rPr>
                              <w:szCs w:val="24"/>
                            </w:rPr>
                          </w:pPr>
                          <w:r>
                            <w:rPr>
                              <w:rFonts w:hint="cs"/>
                              <w:szCs w:val="24"/>
                              <w:rtl/>
                            </w:rPr>
                            <w:t>دکتر معظمی</w:t>
                          </w:r>
                        </w:p>
                      </w:tc>
                    </w:tr>
                    <w:tr w:rsidR="00A202F5" w:rsidTr="00A202F5">
                      <w:trPr>
                        <w:trHeight w:val="391"/>
                      </w:trPr>
                      <w:tc>
                        <w:tcPr>
                          <w:tcW w:w="1498" w:type="pct"/>
                          <w:tcBorders>
                            <w:top w:val="single" w:sz="4" w:space="0" w:color="auto"/>
                            <w:left w:val="doub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vAlign w:val="center"/>
                          <w:hideMark/>
                        </w:tcPr>
                        <w:p w:rsidR="00A202F5" w:rsidRDefault="00A202F5">
                          <w:pPr>
                            <w:ind w:left="54"/>
                            <w:rPr>
                              <w:szCs w:val="24"/>
                            </w:rPr>
                          </w:pPr>
                          <w:r>
                            <w:rPr>
                              <w:rFonts w:hint="cs"/>
                              <w:szCs w:val="24"/>
                              <w:rtl/>
                            </w:rPr>
                            <w:t>چهاردهم و پانزدهم</w:t>
                          </w:r>
                        </w:p>
                      </w:tc>
                      <w:tc>
                        <w:tcPr>
                          <w:tcW w:w="2194" w:type="pc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vAlign w:val="center"/>
                          <w:hideMark/>
                        </w:tcPr>
                        <w:p w:rsidR="00A202F5" w:rsidRDefault="00A202F5">
                          <w:pPr>
                            <w:spacing w:line="276" w:lineRule="auto"/>
                            <w:rPr>
                              <w:szCs w:val="24"/>
                            </w:rPr>
                          </w:pPr>
                          <w:r>
                            <w:rPr>
                              <w:rFonts w:hint="cs"/>
                              <w:szCs w:val="24"/>
                              <w:rtl/>
                            </w:rPr>
                            <w:t>کامپازیت خلفی (مواد و روشها)</w:t>
                          </w:r>
                        </w:p>
                      </w:tc>
                      <w:tc>
                        <w:tcPr>
                          <w:tcW w:w="1308" w:type="pc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double" w:sz="4" w:space="0" w:color="auto"/>
                          </w:tcBorders>
                          <w:vAlign w:val="center"/>
                          <w:hideMark/>
                        </w:tcPr>
                        <w:p w:rsidR="00A202F5" w:rsidRDefault="00A202F5">
                          <w:pPr>
                            <w:spacing w:line="276" w:lineRule="auto"/>
                            <w:rPr>
                              <w:szCs w:val="24"/>
                            </w:rPr>
                          </w:pPr>
                          <w:r>
                            <w:rPr>
                              <w:rFonts w:hint="cs"/>
                              <w:szCs w:val="24"/>
                              <w:rtl/>
                            </w:rPr>
                            <w:t>دکتر معظمی</w:t>
                          </w:r>
                        </w:p>
                      </w:tc>
                    </w:tr>
                    <w:tr w:rsidR="00A202F5" w:rsidTr="00A202F5">
                      <w:trPr>
                        <w:trHeight w:val="391"/>
                      </w:trPr>
                      <w:tc>
                        <w:tcPr>
                          <w:tcW w:w="1498" w:type="pct"/>
                          <w:tcBorders>
                            <w:top w:val="single" w:sz="4" w:space="0" w:color="auto"/>
                            <w:left w:val="double" w:sz="4" w:space="0" w:color="auto"/>
                            <w:bottom w:val="double" w:sz="4" w:space="0" w:color="auto"/>
                            <w:right w:val="single" w:sz="4" w:space="0" w:color="auto"/>
                          </w:tcBorders>
                          <w:vAlign w:val="center"/>
                          <w:hideMark/>
                        </w:tcPr>
                        <w:p w:rsidR="00A202F5" w:rsidRDefault="00A202F5">
                          <w:pPr>
                            <w:ind w:left="54"/>
                            <w:rPr>
                              <w:szCs w:val="24"/>
                            </w:rPr>
                          </w:pPr>
                          <w:r>
                            <w:rPr>
                              <w:rFonts w:hint="cs"/>
                              <w:szCs w:val="24"/>
                              <w:rtl/>
                            </w:rPr>
                            <w:t>شانزدهم</w:t>
                          </w:r>
                        </w:p>
                      </w:tc>
                      <w:tc>
                        <w:tcPr>
                          <w:tcW w:w="2194" w:type="pct"/>
                          <w:tcBorders>
                            <w:top w:val="single" w:sz="4" w:space="0" w:color="auto"/>
                            <w:left w:val="single" w:sz="4" w:space="0" w:color="auto"/>
                            <w:bottom w:val="double" w:sz="4" w:space="0" w:color="auto"/>
                            <w:right w:val="single" w:sz="4" w:space="0" w:color="auto"/>
                          </w:tcBorders>
                          <w:vAlign w:val="center"/>
                          <w:hideMark/>
                        </w:tcPr>
                        <w:p w:rsidR="00A202F5" w:rsidRDefault="00A202F5">
                          <w:pPr>
                            <w:spacing w:line="276" w:lineRule="auto"/>
                            <w:rPr>
                              <w:szCs w:val="24"/>
                            </w:rPr>
                          </w:pPr>
                          <w:r>
                            <w:rPr>
                              <w:rFonts w:hint="cs"/>
                              <w:szCs w:val="24"/>
                              <w:rtl/>
                            </w:rPr>
                            <w:t>عدم موفقیت ترمیم های کامپازیت</w:t>
                          </w:r>
                        </w:p>
                      </w:tc>
                      <w:tc>
                        <w:tcPr>
                          <w:tcW w:w="1308" w:type="pct"/>
                          <w:tcBorders>
                            <w:top w:val="single" w:sz="4" w:space="0" w:color="auto"/>
                            <w:left w:val="single" w:sz="4" w:space="0" w:color="auto"/>
                            <w:bottom w:val="double" w:sz="4" w:space="0" w:color="auto"/>
                            <w:right w:val="double" w:sz="4" w:space="0" w:color="auto"/>
                          </w:tcBorders>
                          <w:vAlign w:val="center"/>
                          <w:hideMark/>
                        </w:tcPr>
                        <w:p w:rsidR="00A202F5" w:rsidRDefault="00A202F5">
                          <w:pPr>
                            <w:spacing w:line="276" w:lineRule="auto"/>
                            <w:rPr>
                              <w:szCs w:val="24"/>
                            </w:rPr>
                          </w:pPr>
                          <w:r>
                            <w:rPr>
                              <w:rFonts w:hint="cs"/>
                              <w:szCs w:val="24"/>
                              <w:rtl/>
                            </w:rPr>
                            <w:t>دکتر عامری</w:t>
                          </w:r>
                        </w:p>
                      </w:tc>
                    </w:tr>
                  </w:tbl>
                  <w:p w:rsidR="004862C1" w:rsidRPr="004002CB" w:rsidRDefault="004862C1" w:rsidP="00D22B18">
                    <w:pPr>
                      <w:jc w:val="center"/>
                      <w:rPr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8F1559" w:rsidRPr="004862C1" w:rsidRDefault="008F1559" w:rsidP="008F1559">
    <w:pPr>
      <w:pStyle w:val="Header"/>
      <w:tabs>
        <w:tab w:val="clear" w:pos="9360"/>
        <w:tab w:val="left" w:pos="2220"/>
        <w:tab w:val="left" w:pos="3885"/>
        <w:tab w:val="center" w:pos="5040"/>
        <w:tab w:val="center" w:pos="5760"/>
        <w:tab w:val="right" w:pos="10080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B18" w:rsidRDefault="00D22B18" w:rsidP="00D22B18">
    <w:pPr>
      <w:pStyle w:val="Header"/>
      <w:tabs>
        <w:tab w:val="clear" w:pos="9360"/>
        <w:tab w:val="center" w:pos="5130"/>
        <w:tab w:val="left" w:pos="6435"/>
        <w:tab w:val="left" w:pos="9015"/>
        <w:tab w:val="left" w:pos="9120"/>
        <w:tab w:val="right" w:pos="10260"/>
      </w:tabs>
      <w:rPr>
        <w:noProof/>
        <w:szCs w:val="24"/>
        <w:rtl/>
      </w:rPr>
    </w:pPr>
  </w:p>
  <w:p w:rsidR="00D22B18" w:rsidRDefault="00D22B18" w:rsidP="00D22B18">
    <w:pPr>
      <w:pStyle w:val="Header"/>
      <w:tabs>
        <w:tab w:val="clear" w:pos="9360"/>
        <w:tab w:val="center" w:pos="5130"/>
        <w:tab w:val="left" w:pos="6435"/>
        <w:tab w:val="left" w:pos="9015"/>
        <w:tab w:val="left" w:pos="9120"/>
        <w:tab w:val="right" w:pos="10260"/>
      </w:tabs>
      <w:rPr>
        <w:noProof/>
        <w:szCs w:val="24"/>
        <w:rtl/>
      </w:rPr>
    </w:pPr>
    <w:r>
      <w:rPr>
        <w:noProof/>
        <w:lang w:bidi="fa-I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B37EB2" wp14:editId="1910781D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2238375" cy="304800"/>
              <wp:effectExtent l="0" t="0" r="0" b="0"/>
              <wp:wrapNone/>
              <wp:docPr id="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8375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202F5" w:rsidRDefault="00D22B18" w:rsidP="00A202F5">
                          <w:pPr>
                            <w:jc w:val="center"/>
                            <w:rPr>
                              <w:rFonts w:cs="B Lotus"/>
                              <w:szCs w:val="24"/>
                            </w:rPr>
                          </w:pPr>
                          <w:r w:rsidRPr="004002CB">
                            <w:rPr>
                              <w:rFonts w:ascii="Cambria" w:hAnsi="Cambria" w:cs="B Yagut" w:hint="cs"/>
                              <w:b/>
                              <w:bCs/>
                              <w:szCs w:val="24"/>
                              <w:rtl/>
                              <w:lang w:bidi="fa-IR"/>
                            </w:rPr>
                            <w:t xml:space="preserve">نام گروه آموزشي </w:t>
                          </w:r>
                          <w:r>
                            <w:rPr>
                              <w:rFonts w:ascii="Cambria" w:hAnsi="Cambria" w:cs="B Yagut" w:hint="cs"/>
                              <w:b/>
                              <w:bCs/>
                              <w:szCs w:val="24"/>
                              <w:rtl/>
                              <w:lang w:bidi="fa-IR"/>
                            </w:rPr>
                            <w:t>:</w:t>
                          </w:r>
                          <w:r w:rsidR="00A202F5">
                            <w:rPr>
                              <w:rFonts w:ascii="Cambria" w:hAnsi="Cambria" w:cs="B Yagut" w:hint="cs"/>
                              <w:b/>
                              <w:bCs/>
                              <w:szCs w:val="24"/>
                              <w:rtl/>
                              <w:lang w:bidi="fa-IR"/>
                            </w:rPr>
                            <w:t xml:space="preserve"> </w:t>
                          </w:r>
                          <w:r w:rsidR="00A202F5">
                            <w:rPr>
                              <w:rFonts w:ascii="Cambria" w:hAnsi="Cambria" w:cs="B Lotus" w:hint="cs"/>
                              <w:szCs w:val="24"/>
                              <w:rtl/>
                              <w:lang w:bidi="fa-IR"/>
                            </w:rPr>
                            <w:t>گروه ترمیمی دانشکده دندان پزشکی</w:t>
                          </w:r>
                        </w:p>
                        <w:p w:rsidR="00D22B18" w:rsidRPr="004002CB" w:rsidRDefault="00D22B18" w:rsidP="00D22B18">
                          <w:pPr>
                            <w:jc w:val="center"/>
                            <w:rPr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B37EB2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-.05pt;width:176.2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" filled="f" stroked="f">
              <v:textbox>
                <w:txbxContent>
                  <w:p w:rsidR="00A202F5" w:rsidRDefault="00D22B18" w:rsidP="00A202F5">
                    <w:pPr>
                      <w:jc w:val="center"/>
                      <w:rPr>
                        <w:rFonts w:cs="B Lotus"/>
                        <w:szCs w:val="24"/>
                      </w:rPr>
                    </w:pPr>
                    <w:r w:rsidRPr="004002CB">
                      <w:rPr>
                        <w:rFonts w:ascii="Cambria" w:hAnsi="Cambria" w:cs="B Yagut" w:hint="cs"/>
                        <w:b/>
                        <w:bCs/>
                        <w:szCs w:val="24"/>
                        <w:rtl/>
                        <w:lang w:bidi="fa-IR"/>
                      </w:rPr>
                      <w:t xml:space="preserve">نام گروه آموزشي </w:t>
                    </w:r>
                    <w:r>
                      <w:rPr>
                        <w:rFonts w:ascii="Cambria" w:hAnsi="Cambria" w:cs="B Yagut" w:hint="cs"/>
                        <w:b/>
                        <w:bCs/>
                        <w:szCs w:val="24"/>
                        <w:rtl/>
                        <w:lang w:bidi="fa-IR"/>
                      </w:rPr>
                      <w:t>:</w:t>
                    </w:r>
                    <w:r w:rsidR="00A202F5">
                      <w:rPr>
                        <w:rFonts w:ascii="Cambria" w:hAnsi="Cambria" w:cs="B Yagut" w:hint="cs"/>
                        <w:b/>
                        <w:bCs/>
                        <w:szCs w:val="24"/>
                        <w:rtl/>
                        <w:lang w:bidi="fa-IR"/>
                      </w:rPr>
                      <w:t xml:space="preserve"> </w:t>
                    </w:r>
                    <w:r w:rsidR="00A202F5">
                      <w:rPr>
                        <w:rFonts w:ascii="Cambria" w:hAnsi="Cambria" w:cs="B Lotus" w:hint="cs"/>
                        <w:szCs w:val="24"/>
                        <w:rtl/>
                        <w:lang w:bidi="fa-IR"/>
                      </w:rPr>
                      <w:t>گروه ترمیمی دانشکده دندان پزشکی</w:t>
                    </w:r>
                  </w:p>
                  <w:p w:rsidR="00D22B18" w:rsidRPr="004002CB" w:rsidRDefault="00D22B18" w:rsidP="00D22B18">
                    <w:pPr>
                      <w:jc w:val="center"/>
                      <w:rPr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4339CA" w:rsidRDefault="00F366D1" w:rsidP="00D22B18">
    <w:pPr>
      <w:pStyle w:val="Header"/>
      <w:tabs>
        <w:tab w:val="clear" w:pos="9360"/>
        <w:tab w:val="center" w:pos="5130"/>
        <w:tab w:val="left" w:pos="6435"/>
        <w:tab w:val="left" w:pos="9015"/>
        <w:tab w:val="left" w:pos="9120"/>
        <w:tab w:val="right" w:pos="10260"/>
      </w:tabs>
    </w:pPr>
    <w:r>
      <w:tab/>
    </w:r>
    <w:r>
      <w:tab/>
    </w:r>
    <w:r>
      <w:tab/>
    </w:r>
    <w:r w:rsidR="00D22B18">
      <w:tab/>
    </w:r>
    <w:r>
      <w:tab/>
    </w:r>
  </w:p>
  <w:p w:rsidR="00D22B18" w:rsidRDefault="00D22B18" w:rsidP="00D22B18">
    <w:pPr>
      <w:pStyle w:val="Header"/>
      <w:tabs>
        <w:tab w:val="center" w:pos="5130"/>
        <w:tab w:val="right" w:pos="10260"/>
      </w:tabs>
      <w:jc w:val="center"/>
      <w:rPr>
        <w:noProof/>
        <w:rtl/>
      </w:rPr>
    </w:pPr>
    <w:r>
      <w:rPr>
        <w:noProof/>
        <w:lang w:bidi="fa-IR"/>
      </w:rPr>
      <w:drawing>
        <wp:inline distT="0" distB="0" distL="0" distR="0" wp14:anchorId="6FCF59F3" wp14:editId="00BAAB1A">
          <wp:extent cx="1078994" cy="1618491"/>
          <wp:effectExtent l="19050" t="0" r="6856" b="0"/>
          <wp:docPr id="7" name="Picture 6" descr="ar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m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8994" cy="16184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339CA" w:rsidRDefault="004339CA" w:rsidP="00D22B18">
    <w:pPr>
      <w:pStyle w:val="Header"/>
      <w:tabs>
        <w:tab w:val="center" w:pos="5130"/>
        <w:tab w:val="right" w:pos="10260"/>
      </w:tabs>
      <w:bidi/>
      <w:jc w:val="center"/>
    </w:pPr>
    <w:r>
      <w:rPr>
        <w:noProof/>
        <w:lang w:bidi="fa-IR"/>
      </w:rPr>
      <w:drawing>
        <wp:inline distT="0" distB="0" distL="0" distR="0">
          <wp:extent cx="2877074" cy="18286"/>
          <wp:effectExtent l="0" t="0" r="0" b="0"/>
          <wp:docPr id="8" name="Picture 7" descr="li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ne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877074" cy="182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A68C3"/>
    <w:multiLevelType w:val="hybridMultilevel"/>
    <w:tmpl w:val="39D2B1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808AF"/>
    <w:multiLevelType w:val="hybridMultilevel"/>
    <w:tmpl w:val="9B325668"/>
    <w:lvl w:ilvl="0" w:tplc="BDC47E1C">
      <w:start w:val="1"/>
      <w:numFmt w:val="decimal"/>
      <w:lvlText w:val="%1-"/>
      <w:lvlJc w:val="left"/>
      <w:pPr>
        <w:ind w:left="720" w:hanging="360"/>
      </w:pPr>
      <w:rPr>
        <w:rFonts w:cs="B Mitr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D3F0B"/>
    <w:multiLevelType w:val="hybridMultilevel"/>
    <w:tmpl w:val="0E44A59E"/>
    <w:lvl w:ilvl="0" w:tplc="A76668B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1F63CB"/>
    <w:multiLevelType w:val="hybridMultilevel"/>
    <w:tmpl w:val="8CD2FCA8"/>
    <w:lvl w:ilvl="0" w:tplc="A21218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C7789F"/>
    <w:multiLevelType w:val="hybridMultilevel"/>
    <w:tmpl w:val="2F1209EC"/>
    <w:lvl w:ilvl="0" w:tplc="9A0AD6C0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1580465"/>
    <w:multiLevelType w:val="hybridMultilevel"/>
    <w:tmpl w:val="B2A6230E"/>
    <w:lvl w:ilvl="0" w:tplc="E6A2611A">
      <w:start w:val="15"/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4E740BFE"/>
    <w:multiLevelType w:val="hybridMultilevel"/>
    <w:tmpl w:val="80A2490A"/>
    <w:lvl w:ilvl="0" w:tplc="7F26694C">
      <w:start w:val="1"/>
      <w:numFmt w:val="decimal"/>
      <w:lvlText w:val="%1-"/>
      <w:lvlJc w:val="left"/>
      <w:pPr>
        <w:tabs>
          <w:tab w:val="num" w:pos="810"/>
        </w:tabs>
        <w:ind w:left="810" w:hanging="360"/>
      </w:pPr>
      <w:rPr>
        <w:rFonts w:ascii="B Nazanin" w:hAnsi="B Nazani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5B302BB"/>
    <w:multiLevelType w:val="hybridMultilevel"/>
    <w:tmpl w:val="E9783944"/>
    <w:lvl w:ilvl="0" w:tplc="D6A4CAC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5A057A"/>
    <w:multiLevelType w:val="hybridMultilevel"/>
    <w:tmpl w:val="7ED2D2CC"/>
    <w:lvl w:ilvl="0" w:tplc="F3C20E8C">
      <w:start w:val="16"/>
      <w:numFmt w:val="decimal"/>
      <w:lvlText w:val="%1"/>
      <w:lvlJc w:val="left"/>
      <w:pPr>
        <w:ind w:left="81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76F035E2"/>
    <w:multiLevelType w:val="hybridMultilevel"/>
    <w:tmpl w:val="6CFA3D6C"/>
    <w:lvl w:ilvl="0" w:tplc="9AE823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7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D21"/>
    <w:rsid w:val="0000696B"/>
    <w:rsid w:val="0005763B"/>
    <w:rsid w:val="000A4D0A"/>
    <w:rsid w:val="00123697"/>
    <w:rsid w:val="001909A0"/>
    <w:rsid w:val="001A116F"/>
    <w:rsid w:val="001F73C0"/>
    <w:rsid w:val="00221F48"/>
    <w:rsid w:val="002A78A9"/>
    <w:rsid w:val="002F499F"/>
    <w:rsid w:val="002F71D5"/>
    <w:rsid w:val="00312F78"/>
    <w:rsid w:val="003149CB"/>
    <w:rsid w:val="0032709D"/>
    <w:rsid w:val="003831C5"/>
    <w:rsid w:val="003A6F70"/>
    <w:rsid w:val="003E3BA4"/>
    <w:rsid w:val="004002CB"/>
    <w:rsid w:val="00424E9F"/>
    <w:rsid w:val="004339CA"/>
    <w:rsid w:val="0044509F"/>
    <w:rsid w:val="004563B3"/>
    <w:rsid w:val="00464764"/>
    <w:rsid w:val="004755F5"/>
    <w:rsid w:val="004862C1"/>
    <w:rsid w:val="004F4740"/>
    <w:rsid w:val="00523AC7"/>
    <w:rsid w:val="00530C99"/>
    <w:rsid w:val="00533F5E"/>
    <w:rsid w:val="00597BD3"/>
    <w:rsid w:val="005A2C21"/>
    <w:rsid w:val="005B14F7"/>
    <w:rsid w:val="0062643F"/>
    <w:rsid w:val="00627566"/>
    <w:rsid w:val="006B4FF8"/>
    <w:rsid w:val="006B5BBD"/>
    <w:rsid w:val="006D4955"/>
    <w:rsid w:val="006D774E"/>
    <w:rsid w:val="006E5337"/>
    <w:rsid w:val="006E7F30"/>
    <w:rsid w:val="00721187"/>
    <w:rsid w:val="00777446"/>
    <w:rsid w:val="007E13EF"/>
    <w:rsid w:val="00825BCB"/>
    <w:rsid w:val="00855C5D"/>
    <w:rsid w:val="00872DA5"/>
    <w:rsid w:val="008A2F1D"/>
    <w:rsid w:val="008F1559"/>
    <w:rsid w:val="008F70C8"/>
    <w:rsid w:val="00925A01"/>
    <w:rsid w:val="009862FF"/>
    <w:rsid w:val="009909DD"/>
    <w:rsid w:val="009A59CF"/>
    <w:rsid w:val="009B3891"/>
    <w:rsid w:val="009C3344"/>
    <w:rsid w:val="009C6C9C"/>
    <w:rsid w:val="009E5538"/>
    <w:rsid w:val="00A202F5"/>
    <w:rsid w:val="00A54D21"/>
    <w:rsid w:val="00A65FEC"/>
    <w:rsid w:val="00AA0482"/>
    <w:rsid w:val="00AA3317"/>
    <w:rsid w:val="00AC3AD1"/>
    <w:rsid w:val="00AC73E9"/>
    <w:rsid w:val="00AF1B3A"/>
    <w:rsid w:val="00B25C0F"/>
    <w:rsid w:val="00B407DD"/>
    <w:rsid w:val="00B721A0"/>
    <w:rsid w:val="00B80274"/>
    <w:rsid w:val="00BA6F62"/>
    <w:rsid w:val="00BC2492"/>
    <w:rsid w:val="00BC35FC"/>
    <w:rsid w:val="00BD3394"/>
    <w:rsid w:val="00BE0B5F"/>
    <w:rsid w:val="00C002AB"/>
    <w:rsid w:val="00C01AD0"/>
    <w:rsid w:val="00CD2824"/>
    <w:rsid w:val="00CE5720"/>
    <w:rsid w:val="00D040F3"/>
    <w:rsid w:val="00D22B18"/>
    <w:rsid w:val="00E05414"/>
    <w:rsid w:val="00E13631"/>
    <w:rsid w:val="00E5783A"/>
    <w:rsid w:val="00F05A42"/>
    <w:rsid w:val="00F366D1"/>
    <w:rsid w:val="00F65B93"/>
    <w:rsid w:val="00F76B50"/>
    <w:rsid w:val="00FF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5:docId w15:val="{D37C3E25-1C43-4819-A27F-F3004D4E1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2824"/>
    <w:pPr>
      <w:bidi/>
      <w:spacing w:after="0" w:line="240" w:lineRule="auto"/>
    </w:pPr>
    <w:rPr>
      <w:rFonts w:ascii="Times New Roman" w:eastAsia="Times New Roman" w:hAnsi="Times New Roman" w:cs="B Nazanin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4D21"/>
    <w:pPr>
      <w:tabs>
        <w:tab w:val="center" w:pos="4680"/>
        <w:tab w:val="right" w:pos="9360"/>
      </w:tabs>
      <w:bidi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54D21"/>
  </w:style>
  <w:style w:type="paragraph" w:styleId="Footer">
    <w:name w:val="footer"/>
    <w:basedOn w:val="Normal"/>
    <w:link w:val="FooterChar"/>
    <w:uiPriority w:val="99"/>
    <w:unhideWhenUsed/>
    <w:rsid w:val="00A54D21"/>
    <w:pPr>
      <w:tabs>
        <w:tab w:val="center" w:pos="4680"/>
        <w:tab w:val="right" w:pos="9360"/>
      </w:tabs>
      <w:bidi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54D21"/>
  </w:style>
  <w:style w:type="paragraph" w:styleId="BalloonText">
    <w:name w:val="Balloon Text"/>
    <w:basedOn w:val="Normal"/>
    <w:link w:val="BalloonTextChar"/>
    <w:uiPriority w:val="99"/>
    <w:semiHidden/>
    <w:unhideWhenUsed/>
    <w:rsid w:val="00A54D21"/>
    <w:pPr>
      <w:bidi w:val="0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D2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D28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fa-I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link w:val="NoSpacingChar"/>
    <w:uiPriority w:val="1"/>
    <w:qFormat/>
    <w:rsid w:val="009B3891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9B3891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2F49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9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MUMS</Company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salarie2</dc:creator>
  <cp:lastModifiedBy>Behnaz Imani</cp:lastModifiedBy>
  <cp:revision>2</cp:revision>
  <cp:lastPrinted>2016-10-25T05:34:00Z</cp:lastPrinted>
  <dcterms:created xsi:type="dcterms:W3CDTF">2023-11-20T05:28:00Z</dcterms:created>
  <dcterms:modified xsi:type="dcterms:W3CDTF">2023-11-20T05:28:00Z</dcterms:modified>
</cp:coreProperties>
</file>