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591D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14:paraId="4F377FA8" w14:textId="44FFD7E2"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CE6C9F">
        <w:rPr>
          <w:rFonts w:hint="cs"/>
          <w:b/>
          <w:bCs/>
          <w:sz w:val="26"/>
          <w:szCs w:val="26"/>
          <w:rtl/>
          <w:lang w:bidi="fa-IR"/>
        </w:rPr>
        <w:t>دندانپزشکی تشخیصی</w:t>
      </w:r>
      <w:r w:rsidR="0028176C">
        <w:rPr>
          <w:rFonts w:hint="cs"/>
          <w:b/>
          <w:bCs/>
          <w:sz w:val="26"/>
          <w:szCs w:val="26"/>
          <w:rtl/>
          <w:lang w:bidi="fa-IR"/>
        </w:rPr>
        <w:t>4</w:t>
      </w:r>
      <w:r w:rsidR="00C45646">
        <w:rPr>
          <w:rFonts w:hint="cs"/>
          <w:b/>
          <w:bCs/>
          <w:sz w:val="26"/>
          <w:szCs w:val="26"/>
          <w:rtl/>
          <w:lang w:bidi="fa-IR"/>
        </w:rPr>
        <w:t xml:space="preserve"> قسمت 2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CE6C9F">
        <w:rPr>
          <w:rFonts w:hint="cs"/>
          <w:b/>
          <w:bCs/>
          <w:sz w:val="26"/>
          <w:szCs w:val="26"/>
          <w:rtl/>
          <w:lang w:bidi="fa-IR"/>
        </w:rPr>
        <w:t>15 ساعت</w:t>
      </w:r>
    </w:p>
    <w:p w14:paraId="1F292CDF" w14:textId="5E10A7D9"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</w:t>
      </w:r>
      <w:r w:rsidR="00CE6C9F">
        <w:rPr>
          <w:rFonts w:hint="cs"/>
          <w:b/>
          <w:bCs/>
          <w:sz w:val="26"/>
          <w:szCs w:val="26"/>
          <w:rtl/>
          <w:lang w:bidi="fa-IR"/>
        </w:rPr>
        <w:t>رادیولوژی 1 و 2 نظری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CE6C9F">
        <w:rPr>
          <w:rFonts w:hint="cs"/>
          <w:b/>
          <w:bCs/>
          <w:sz w:val="26"/>
          <w:szCs w:val="26"/>
          <w:rtl/>
          <w:lang w:bidi="fa-IR"/>
        </w:rPr>
        <w:t>دانشکده دندانپزشکی کلاس 6</w:t>
      </w:r>
    </w:p>
    <w:p w14:paraId="09AB1C84" w14:textId="2884895A"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E6C9F">
        <w:rPr>
          <w:rFonts w:hint="cs"/>
          <w:b/>
          <w:bCs/>
          <w:sz w:val="26"/>
          <w:szCs w:val="26"/>
          <w:rtl/>
          <w:lang w:bidi="fa-IR"/>
        </w:rPr>
        <w:t>دانشجویان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CE6C9F">
        <w:rPr>
          <w:rFonts w:hint="cs"/>
          <w:b/>
          <w:bCs/>
          <w:sz w:val="26"/>
          <w:szCs w:val="26"/>
          <w:rtl/>
          <w:lang w:bidi="fa-IR"/>
        </w:rPr>
        <w:t>دکترای حرفه ای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CE6C9F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14:paraId="04719B98" w14:textId="38677490"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CE6C9F">
        <w:rPr>
          <w:rFonts w:hint="cs"/>
          <w:b/>
          <w:bCs/>
          <w:sz w:val="26"/>
          <w:szCs w:val="26"/>
          <w:rtl/>
          <w:lang w:bidi="fa-IR"/>
        </w:rPr>
        <w:t>دکتر باقرپور-دکتر ایمانی مقدم-دکتر مرتضوی- دکتر انبیائی</w:t>
      </w:r>
    </w:p>
    <w:p w14:paraId="156ACD12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FDA70" wp14:editId="565BD04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3D49DD84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5C3F0B6" w14:textId="77777777" w:rsidR="00CD2824" w:rsidRPr="00330067" w:rsidRDefault="0062643F" w:rsidP="009C6C9C">
      <w:p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(بيان توانايي</w:t>
      </w:r>
      <w:r w:rsidR="00B407DD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هايي که انتظار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  <w:t>رود</w:t>
      </w:r>
      <w:r>
        <w:rPr>
          <w:rFonts w:hint="cs"/>
          <w:sz w:val="26"/>
          <w:szCs w:val="26"/>
          <w:rtl/>
          <w:lang w:bidi="fa-IR"/>
        </w:rPr>
        <w:t xml:space="preserve"> در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>
        <w:rPr>
          <w:rFonts w:hint="cs"/>
          <w:sz w:val="26"/>
          <w:szCs w:val="26"/>
          <w:rtl/>
          <w:lang w:bidi="fa-IR"/>
        </w:rPr>
        <w:t xml:space="preserve"> دانشجويان از آن برخوردار باشند، در يک عبارت کلي)</w:t>
      </w:r>
    </w:p>
    <w:p w14:paraId="58F65533" w14:textId="3AFE9F1A" w:rsidR="00CD2824" w:rsidRPr="00CE6C9F" w:rsidRDefault="00CE6C9F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CE6C9F">
        <w:rPr>
          <w:b/>
          <w:bCs/>
          <w:rtl/>
        </w:rPr>
        <w:t>آشنايي دانشجويان با انواع ضايعات استخواني در ناحيه فك و صورت ، براي هر ضايعه پاتولوژيك بتواند تشخيص افتراقي مناسب ارائه دهد</w:t>
      </w:r>
      <w:r w:rsidRPr="00CE6C9F">
        <w:rPr>
          <w:b/>
          <w:bCs/>
        </w:rPr>
        <w:t>.</w:t>
      </w:r>
    </w:p>
    <w:p w14:paraId="5C0B6E39" w14:textId="3D906962" w:rsidR="00CE6C9F" w:rsidRPr="00330067" w:rsidRDefault="00CD2824" w:rsidP="00CE6C9F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04D2996" w14:textId="77777777"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14:paraId="4B4121A7" w14:textId="77777777" w:rsidR="0062643F" w:rsidRDefault="0062643F" w:rsidP="00B407DD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</w:t>
      </w:r>
      <w:r w:rsidR="006E7F30">
        <w:rPr>
          <w:rFonts w:hint="cs"/>
          <w:sz w:val="26"/>
          <w:szCs w:val="26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 xml:space="preserve">گيرند و </w:t>
      </w:r>
      <w:r w:rsidR="005A2C21">
        <w:rPr>
          <w:rFonts w:hint="cs"/>
          <w:sz w:val="26"/>
          <w:szCs w:val="26"/>
          <w:rtl/>
          <w:lang w:bidi="fa-IR"/>
        </w:rPr>
        <w:t xml:space="preserve">به صورت جمله کامل و </w:t>
      </w:r>
      <w:r w:rsidR="006E7F30">
        <w:rPr>
          <w:rFonts w:hint="cs"/>
          <w:sz w:val="26"/>
          <w:szCs w:val="26"/>
          <w:rtl/>
          <w:lang w:bidi="fa-IR"/>
        </w:rPr>
        <w:t>بر اساس</w:t>
      </w:r>
      <w:r>
        <w:rPr>
          <w:rFonts w:hint="cs"/>
          <w:sz w:val="26"/>
          <w:szCs w:val="26"/>
          <w:rtl/>
          <w:lang w:bidi="fa-IR"/>
        </w:rPr>
        <w:t xml:space="preserve"> رفتارهاي قابل مشاهده و قابل اندازه</w:t>
      </w:r>
      <w:r w:rsidR="005A2C21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گيري که </w:t>
      </w:r>
      <w:r w:rsidR="003149CB">
        <w:rPr>
          <w:rFonts w:hint="cs"/>
          <w:sz w:val="26"/>
          <w:szCs w:val="26"/>
          <w:rtl/>
          <w:lang w:bidi="fa-IR"/>
        </w:rPr>
        <w:t xml:space="preserve">دانشجويان </w:t>
      </w:r>
      <w:r>
        <w:rPr>
          <w:rFonts w:hint="cs"/>
          <w:sz w:val="26"/>
          <w:szCs w:val="26"/>
          <w:rtl/>
          <w:lang w:bidi="fa-IR"/>
        </w:rPr>
        <w:t>بايد در پايان دوره بتوانند انجام دهند</w:t>
      </w:r>
      <w:r w:rsidR="006E7F30">
        <w:rPr>
          <w:rFonts w:hint="cs"/>
          <w:sz w:val="26"/>
          <w:szCs w:val="26"/>
          <w:rtl/>
          <w:lang w:bidi="fa-IR"/>
        </w:rPr>
        <w:t>، بيان مي</w:t>
      </w:r>
      <w:r w:rsidR="006E7F30">
        <w:rPr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>شود</w:t>
      </w:r>
      <w:r>
        <w:rPr>
          <w:rFonts w:hint="cs"/>
          <w:sz w:val="26"/>
          <w:szCs w:val="26"/>
          <w:rtl/>
          <w:lang w:bidi="fa-IR"/>
        </w:rPr>
        <w:t>. )</w:t>
      </w:r>
    </w:p>
    <w:p w14:paraId="35A583C0" w14:textId="4951C7D3" w:rsidR="00CE6C9F" w:rsidRPr="00CE6C9F" w:rsidRDefault="002F499F" w:rsidP="00CE6C9F">
      <w:pPr>
        <w:pStyle w:val="ListParagraph"/>
        <w:ind w:left="1440"/>
        <w:jc w:val="both"/>
        <w:rPr>
          <w:rFonts w:ascii="Calibri" w:hAnsi="Calibri"/>
          <w:b/>
          <w:bCs/>
          <w:szCs w:val="24"/>
          <w:rtl/>
        </w:rPr>
      </w:pPr>
      <w:r w:rsidRPr="00CE6C9F">
        <w:rPr>
          <w:rFonts w:hint="cs"/>
          <w:b/>
          <w:bCs/>
          <w:szCs w:val="24"/>
          <w:rtl/>
          <w:lang w:bidi="fa-IR"/>
        </w:rPr>
        <w:t>-</w:t>
      </w:r>
      <w:r w:rsidR="00CE6C9F" w:rsidRPr="00CE6C9F">
        <w:rPr>
          <w:rFonts w:ascii="Calibri" w:hAnsi="Calibri" w:hint="cs"/>
          <w:b/>
          <w:bCs/>
          <w:szCs w:val="24"/>
          <w:rtl/>
        </w:rPr>
        <w:t xml:space="preserve"> انواع و نحوه ایجاد و تظاهرات رادیوگرافیک ضایعات التهابی را بداند</w:t>
      </w:r>
    </w:p>
    <w:p w14:paraId="29BC1A58" w14:textId="77777777" w:rsidR="00CE6C9F" w:rsidRPr="00CE6C9F" w:rsidRDefault="00CE6C9F" w:rsidP="00CE6C9F">
      <w:pPr>
        <w:spacing w:after="200" w:line="276" w:lineRule="auto"/>
        <w:ind w:left="1440"/>
        <w:contextualSpacing/>
        <w:jc w:val="both"/>
        <w:rPr>
          <w:rFonts w:ascii="Calibri" w:hAnsi="Calibri"/>
          <w:b/>
          <w:bCs/>
          <w:szCs w:val="24"/>
          <w:rtl/>
        </w:rPr>
      </w:pPr>
      <w:r w:rsidRPr="00CE6C9F">
        <w:rPr>
          <w:rFonts w:ascii="Calibri" w:hAnsi="Calibri" w:hint="cs"/>
          <w:b/>
          <w:bCs/>
          <w:szCs w:val="24"/>
          <w:rtl/>
        </w:rPr>
        <w:t>انواع و نحوه ایجاد و تظاهرات رادیوگرافیک سیستهای فکین را بداند</w:t>
      </w:r>
    </w:p>
    <w:p w14:paraId="304B6149" w14:textId="77777777" w:rsidR="00CE6C9F" w:rsidRPr="00CE6C9F" w:rsidRDefault="00CE6C9F" w:rsidP="00CE6C9F">
      <w:pPr>
        <w:spacing w:after="200" w:line="276" w:lineRule="auto"/>
        <w:ind w:left="1440"/>
        <w:contextualSpacing/>
        <w:jc w:val="both"/>
        <w:rPr>
          <w:rFonts w:ascii="Calibri" w:hAnsi="Calibri"/>
          <w:b/>
          <w:bCs/>
          <w:szCs w:val="24"/>
          <w:rtl/>
        </w:rPr>
      </w:pPr>
      <w:r w:rsidRPr="00CE6C9F">
        <w:rPr>
          <w:rFonts w:ascii="Calibri" w:hAnsi="Calibri" w:hint="cs"/>
          <w:b/>
          <w:bCs/>
          <w:szCs w:val="24"/>
          <w:rtl/>
        </w:rPr>
        <w:t>انواع و نحوه ایجاد و تظاهرات رادیوگرافیک تومورهای خوش خیم را بداند</w:t>
      </w:r>
    </w:p>
    <w:p w14:paraId="56DFF3A7" w14:textId="77777777" w:rsidR="00CE6C9F" w:rsidRPr="00CE6C9F" w:rsidRDefault="00CE6C9F" w:rsidP="00CE6C9F">
      <w:pPr>
        <w:spacing w:after="200" w:line="276" w:lineRule="auto"/>
        <w:ind w:left="1440"/>
        <w:contextualSpacing/>
        <w:jc w:val="both"/>
        <w:rPr>
          <w:rFonts w:ascii="Calibri" w:hAnsi="Calibri"/>
          <w:b/>
          <w:bCs/>
          <w:szCs w:val="24"/>
          <w:rtl/>
        </w:rPr>
      </w:pPr>
      <w:r w:rsidRPr="00CE6C9F">
        <w:rPr>
          <w:rFonts w:ascii="Calibri" w:hAnsi="Calibri" w:hint="cs"/>
          <w:b/>
          <w:bCs/>
          <w:szCs w:val="24"/>
          <w:rtl/>
        </w:rPr>
        <w:t>انواع و نحوه ایجاد و تظاهرات رادیوگرافیک تومورهای بدخیم را بداند</w:t>
      </w:r>
    </w:p>
    <w:p w14:paraId="6893281B" w14:textId="77777777" w:rsidR="00CE6C9F" w:rsidRPr="00CE6C9F" w:rsidRDefault="00CE6C9F" w:rsidP="00CE6C9F">
      <w:pPr>
        <w:spacing w:after="200" w:line="276" w:lineRule="auto"/>
        <w:ind w:left="1440"/>
        <w:contextualSpacing/>
        <w:jc w:val="both"/>
        <w:rPr>
          <w:rFonts w:ascii="Calibri" w:hAnsi="Calibri"/>
          <w:b/>
          <w:bCs/>
          <w:szCs w:val="24"/>
          <w:rtl/>
        </w:rPr>
      </w:pPr>
      <w:r w:rsidRPr="00CE6C9F">
        <w:rPr>
          <w:rFonts w:ascii="Calibri" w:hAnsi="Calibri" w:hint="cs"/>
          <w:b/>
          <w:bCs/>
          <w:szCs w:val="24"/>
          <w:rtl/>
        </w:rPr>
        <w:lastRenderedPageBreak/>
        <w:t>انواع و نحوه ایجاد و تظاهرات رادیوگرافیک بیماری های استخوان را بداند</w:t>
      </w:r>
    </w:p>
    <w:p w14:paraId="6E19C22F" w14:textId="1707740E" w:rsidR="00CD2824" w:rsidRDefault="00CD2824" w:rsidP="00CE6C9F">
      <w:pPr>
        <w:spacing w:line="360" w:lineRule="auto"/>
        <w:rPr>
          <w:sz w:val="26"/>
          <w:szCs w:val="26"/>
          <w:rtl/>
          <w:lang w:bidi="fa-IR"/>
        </w:rPr>
      </w:pPr>
    </w:p>
    <w:p w14:paraId="6D3B777D" w14:textId="77777777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D63DE57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70" w:type="pct"/>
        <w:tblLook w:val="04A0" w:firstRow="1" w:lastRow="0" w:firstColumn="1" w:lastColumn="0" w:noHBand="0" w:noVBand="1"/>
      </w:tblPr>
      <w:tblGrid>
        <w:gridCol w:w="996"/>
        <w:gridCol w:w="1310"/>
        <w:gridCol w:w="2079"/>
        <w:gridCol w:w="5784"/>
      </w:tblGrid>
      <w:tr w:rsidR="00855C5D" w:rsidRPr="00330067" w14:paraId="5CECBA08" w14:textId="77777777" w:rsidTr="00CE6C9F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B5560B0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56AF271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1022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2E39CDC" w14:textId="2324594E" w:rsidR="00CD2824" w:rsidRPr="00330067" w:rsidRDefault="00CE6C9F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  <w:tc>
          <w:tcPr>
            <w:tcW w:w="284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1058C85" w14:textId="4482D489" w:rsidR="00CD2824" w:rsidRPr="00330067" w:rsidRDefault="00CE6C9F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</w:tr>
      <w:tr w:rsidR="00CE6C9F" w:rsidRPr="00330067" w14:paraId="7E8ADAF9" w14:textId="77777777" w:rsidTr="00CE6C9F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14:paraId="00A9BE72" w14:textId="6C47CCE7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1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0AFBC05B" w14:textId="198CB8ED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8/7</w:t>
            </w:r>
          </w:p>
        </w:tc>
        <w:tc>
          <w:tcPr>
            <w:tcW w:w="1022" w:type="pct"/>
            <w:tcBorders>
              <w:top w:val="double" w:sz="4" w:space="0" w:color="auto"/>
            </w:tcBorders>
          </w:tcPr>
          <w:p w14:paraId="770F2B96" w14:textId="469F0B14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باقرپور</w:t>
            </w:r>
          </w:p>
        </w:tc>
        <w:tc>
          <w:tcPr>
            <w:tcW w:w="2844" w:type="pct"/>
            <w:tcBorders>
              <w:top w:val="double" w:sz="4" w:space="0" w:color="auto"/>
              <w:right w:val="double" w:sz="4" w:space="0" w:color="auto"/>
            </w:tcBorders>
          </w:tcPr>
          <w:p w14:paraId="1C081E9B" w14:textId="5E78D3D5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لندمارک ها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آناتوم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ک</w:t>
            </w:r>
          </w:p>
        </w:tc>
      </w:tr>
      <w:tr w:rsidR="00CE6C9F" w:rsidRPr="00330067" w14:paraId="1FFF1954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2FFF8B47" w14:textId="5C637CDA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2</w:t>
            </w:r>
          </w:p>
        </w:tc>
        <w:tc>
          <w:tcPr>
            <w:tcW w:w="644" w:type="pct"/>
          </w:tcPr>
          <w:p w14:paraId="798EF057" w14:textId="6FB9954D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15/7</w:t>
            </w:r>
          </w:p>
        </w:tc>
        <w:tc>
          <w:tcPr>
            <w:tcW w:w="1022" w:type="pct"/>
          </w:tcPr>
          <w:p w14:paraId="7BA739BB" w14:textId="3DA1B092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دکترباقرپور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595EAC26" w14:textId="7EFFA5C8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اصول تفس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ر</w:t>
            </w:r>
            <w:r w:rsidRPr="00DE16AF">
              <w:rPr>
                <w:rtl/>
              </w:rPr>
              <w:t xml:space="preserve"> ف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لم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وگراف</w:t>
            </w:r>
            <w:r w:rsidRPr="00DE16AF">
              <w:rPr>
                <w:rFonts w:hint="cs"/>
                <w:rtl/>
              </w:rPr>
              <w:t>ی</w:t>
            </w:r>
          </w:p>
        </w:tc>
      </w:tr>
      <w:tr w:rsidR="00CE6C9F" w:rsidRPr="00330067" w14:paraId="1B7EE2AE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187B7818" w14:textId="3087D435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3</w:t>
            </w:r>
          </w:p>
        </w:tc>
        <w:tc>
          <w:tcPr>
            <w:tcW w:w="644" w:type="pct"/>
          </w:tcPr>
          <w:p w14:paraId="53BAFC9F" w14:textId="65E4B41E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22/7</w:t>
            </w:r>
          </w:p>
        </w:tc>
        <w:tc>
          <w:tcPr>
            <w:tcW w:w="1022" w:type="pct"/>
          </w:tcPr>
          <w:p w14:paraId="477A39AD" w14:textId="11DECBF3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مان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مقدم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37037A7D" w14:textId="2B42F615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ولوسنت</w:t>
            </w:r>
            <w:r w:rsidRPr="00DE16AF">
              <w:rPr>
                <w:rtl/>
              </w:rPr>
              <w:t xml:space="preserve"> پر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اپ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کال</w:t>
            </w:r>
          </w:p>
        </w:tc>
      </w:tr>
      <w:tr w:rsidR="00CE6C9F" w:rsidRPr="00330067" w14:paraId="30CD19F7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6DCAFBCF" w14:textId="42E73E13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4</w:t>
            </w:r>
          </w:p>
        </w:tc>
        <w:tc>
          <w:tcPr>
            <w:tcW w:w="644" w:type="pct"/>
          </w:tcPr>
          <w:p w14:paraId="1F2B22CC" w14:textId="3C452C74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7/29</w:t>
            </w:r>
          </w:p>
        </w:tc>
        <w:tc>
          <w:tcPr>
            <w:tcW w:w="1022" w:type="pct"/>
          </w:tcPr>
          <w:p w14:paraId="54E2A37B" w14:textId="44C737E8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مان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مقدم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15A68871" w14:textId="29B889FD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ولوسنت</w:t>
            </w:r>
            <w:r w:rsidRPr="00DE16AF">
              <w:rPr>
                <w:rtl/>
              </w:rPr>
              <w:t xml:space="preserve"> پر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کرونال</w:t>
            </w:r>
          </w:p>
        </w:tc>
      </w:tr>
      <w:tr w:rsidR="00CE6C9F" w:rsidRPr="00330067" w14:paraId="420CA424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41D5BE2B" w14:textId="2792660F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5</w:t>
            </w:r>
          </w:p>
        </w:tc>
        <w:tc>
          <w:tcPr>
            <w:tcW w:w="644" w:type="pct"/>
          </w:tcPr>
          <w:p w14:paraId="3FED57D4" w14:textId="36621B4D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8/6</w:t>
            </w:r>
          </w:p>
        </w:tc>
        <w:tc>
          <w:tcPr>
            <w:tcW w:w="1022" w:type="pct"/>
          </w:tcPr>
          <w:p w14:paraId="0F4F428D" w14:textId="6CBE283F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مان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مقدم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6EB8C93A" w14:textId="561AD978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ولوسنت</w:t>
            </w:r>
            <w:r w:rsidRPr="00DE16AF">
              <w:rPr>
                <w:rtl/>
              </w:rPr>
              <w:t xml:space="preserve"> مولت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لاکونار</w:t>
            </w:r>
          </w:p>
        </w:tc>
      </w:tr>
      <w:tr w:rsidR="00CE6C9F" w:rsidRPr="00330067" w14:paraId="4CA47F9B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1885B3D3" w14:textId="5F15AFAD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6</w:t>
            </w:r>
          </w:p>
        </w:tc>
        <w:tc>
          <w:tcPr>
            <w:tcW w:w="644" w:type="pct"/>
          </w:tcPr>
          <w:p w14:paraId="5C50529C" w14:textId="5E016CF1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8/13</w:t>
            </w:r>
          </w:p>
        </w:tc>
        <w:tc>
          <w:tcPr>
            <w:tcW w:w="1022" w:type="pct"/>
          </w:tcPr>
          <w:p w14:paraId="107E03EA" w14:textId="77BD455F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مان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مقدم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4D68E84C" w14:textId="331B35F6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ولوسنت</w:t>
            </w:r>
            <w:r w:rsidRPr="00DE16AF">
              <w:rPr>
                <w:rtl/>
              </w:rPr>
              <w:t xml:space="preserve">  با حدود نامشخص</w:t>
            </w:r>
          </w:p>
        </w:tc>
      </w:tr>
      <w:tr w:rsidR="00CE6C9F" w:rsidRPr="00330067" w14:paraId="382EE2A3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7BAD91C4" w14:textId="35F2004D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7</w:t>
            </w:r>
          </w:p>
        </w:tc>
        <w:tc>
          <w:tcPr>
            <w:tcW w:w="644" w:type="pct"/>
          </w:tcPr>
          <w:p w14:paraId="4CBDF46E" w14:textId="20024CF6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20/8</w:t>
            </w:r>
          </w:p>
        </w:tc>
        <w:tc>
          <w:tcPr>
            <w:tcW w:w="1022" w:type="pct"/>
          </w:tcPr>
          <w:p w14:paraId="2E56ECEA" w14:textId="134F3BAF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مان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مقدم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57CB9563" w14:textId="61B15288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ولوسنت</w:t>
            </w:r>
            <w:r w:rsidRPr="00DE16AF">
              <w:rPr>
                <w:rtl/>
              </w:rPr>
              <w:t xml:space="preserve"> پانچ اوت و ژنرال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زه</w:t>
            </w:r>
          </w:p>
        </w:tc>
      </w:tr>
      <w:tr w:rsidR="00CE6C9F" w:rsidRPr="00330067" w14:paraId="2BBB7291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39672957" w14:textId="6AB820D1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8</w:t>
            </w:r>
          </w:p>
        </w:tc>
        <w:tc>
          <w:tcPr>
            <w:tcW w:w="644" w:type="pct"/>
          </w:tcPr>
          <w:p w14:paraId="45A9C154" w14:textId="34CFE3F8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27/8</w:t>
            </w:r>
          </w:p>
        </w:tc>
        <w:tc>
          <w:tcPr>
            <w:tcW w:w="1022" w:type="pct"/>
          </w:tcPr>
          <w:p w14:paraId="1C6A7B60" w14:textId="2669661B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مرتضو</w:t>
            </w:r>
            <w:r w:rsidRPr="00DE16AF">
              <w:rPr>
                <w:rFonts w:hint="cs"/>
                <w:rtl/>
              </w:rPr>
              <w:t>ی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3C0BCCC5" w14:textId="347ED873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م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کسد</w:t>
            </w:r>
            <w:r w:rsidRPr="00DE16AF">
              <w:rPr>
                <w:rtl/>
              </w:rPr>
              <w:t xml:space="preserve"> فک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ن</w:t>
            </w:r>
          </w:p>
        </w:tc>
      </w:tr>
      <w:tr w:rsidR="00CE6C9F" w:rsidRPr="00330067" w14:paraId="445D8040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721ABD53" w14:textId="014287ED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9</w:t>
            </w:r>
          </w:p>
        </w:tc>
        <w:tc>
          <w:tcPr>
            <w:tcW w:w="644" w:type="pct"/>
          </w:tcPr>
          <w:p w14:paraId="06DE032E" w14:textId="706541E5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9/4</w:t>
            </w:r>
          </w:p>
        </w:tc>
        <w:tc>
          <w:tcPr>
            <w:tcW w:w="1022" w:type="pct"/>
          </w:tcPr>
          <w:p w14:paraId="0E2CB017" w14:textId="779DF43C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مرتضو</w:t>
            </w:r>
            <w:r w:rsidRPr="00DE16AF">
              <w:rPr>
                <w:rFonts w:hint="cs"/>
                <w:rtl/>
              </w:rPr>
              <w:t>ی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636C148E" w14:textId="01AFABE5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م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کسد</w:t>
            </w:r>
            <w:r w:rsidRPr="00DE16AF">
              <w:rPr>
                <w:rtl/>
              </w:rPr>
              <w:t xml:space="preserve"> فک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ن</w:t>
            </w:r>
          </w:p>
        </w:tc>
      </w:tr>
      <w:tr w:rsidR="00CE6C9F" w:rsidRPr="00330067" w14:paraId="732DE246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1A6C373D" w14:textId="4B621AAD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10</w:t>
            </w:r>
          </w:p>
        </w:tc>
        <w:tc>
          <w:tcPr>
            <w:tcW w:w="644" w:type="pct"/>
          </w:tcPr>
          <w:p w14:paraId="448FEAD6" w14:textId="0DA63851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11/9</w:t>
            </w:r>
          </w:p>
        </w:tc>
        <w:tc>
          <w:tcPr>
            <w:tcW w:w="1022" w:type="pct"/>
          </w:tcPr>
          <w:p w14:paraId="6030FF1D" w14:textId="3CCB4142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انب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ا</w:t>
            </w:r>
            <w:r w:rsidRPr="00DE16AF">
              <w:rPr>
                <w:rFonts w:hint="cs"/>
                <w:rtl/>
              </w:rPr>
              <w:t>یی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52B7E08A" w14:textId="5C9365E7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</w:t>
            </w:r>
            <w:r w:rsidRPr="00DE16AF">
              <w:rPr>
                <w:rtl/>
              </w:rPr>
              <w:t xml:space="preserve"> اپک</w:t>
            </w:r>
          </w:p>
        </w:tc>
      </w:tr>
      <w:tr w:rsidR="00CE6C9F" w:rsidRPr="00330067" w14:paraId="019616FA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21B1560B" w14:textId="1DB94276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11</w:t>
            </w:r>
          </w:p>
        </w:tc>
        <w:tc>
          <w:tcPr>
            <w:tcW w:w="644" w:type="pct"/>
          </w:tcPr>
          <w:p w14:paraId="2B3EA290" w14:textId="67375FCA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18/9</w:t>
            </w:r>
          </w:p>
        </w:tc>
        <w:tc>
          <w:tcPr>
            <w:tcW w:w="1022" w:type="pct"/>
          </w:tcPr>
          <w:p w14:paraId="1CEF3B7E" w14:textId="5262A7B1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انب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ا</w:t>
            </w:r>
            <w:r w:rsidRPr="00DE16AF">
              <w:rPr>
                <w:rFonts w:hint="cs"/>
                <w:rtl/>
              </w:rPr>
              <w:t>یی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20CA07B3" w14:textId="2DC80CF1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</w:t>
            </w:r>
            <w:r w:rsidRPr="00DE16AF">
              <w:rPr>
                <w:rtl/>
              </w:rPr>
              <w:t xml:space="preserve"> اپک</w:t>
            </w:r>
          </w:p>
        </w:tc>
      </w:tr>
      <w:tr w:rsidR="00CE6C9F" w:rsidRPr="00330067" w14:paraId="6D3D5F27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2C57ACC4" w14:textId="6EA532A5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12</w:t>
            </w:r>
          </w:p>
        </w:tc>
        <w:tc>
          <w:tcPr>
            <w:tcW w:w="644" w:type="pct"/>
          </w:tcPr>
          <w:p w14:paraId="3A8B9858" w14:textId="5294CD84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25/9</w:t>
            </w:r>
          </w:p>
        </w:tc>
        <w:tc>
          <w:tcPr>
            <w:tcW w:w="1022" w:type="pct"/>
          </w:tcPr>
          <w:p w14:paraId="18604A34" w14:textId="319D183F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انب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ا</w:t>
            </w:r>
            <w:r w:rsidRPr="00DE16AF">
              <w:rPr>
                <w:rFonts w:hint="cs"/>
                <w:rtl/>
              </w:rPr>
              <w:t>یی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410B6563" w14:textId="72B7F3D0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ضا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عات</w:t>
            </w:r>
            <w:r w:rsidRPr="00DE16AF">
              <w:rPr>
                <w:rtl/>
              </w:rPr>
              <w:t xml:space="preserve"> راد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و</w:t>
            </w:r>
            <w:r w:rsidRPr="00DE16AF">
              <w:rPr>
                <w:rtl/>
              </w:rPr>
              <w:t xml:space="preserve"> اپک</w:t>
            </w:r>
          </w:p>
        </w:tc>
      </w:tr>
      <w:tr w:rsidR="00CE6C9F" w:rsidRPr="00330067" w14:paraId="714DC0B1" w14:textId="77777777" w:rsidTr="00CE6C9F">
        <w:tc>
          <w:tcPr>
            <w:tcW w:w="490" w:type="pct"/>
            <w:tcBorders>
              <w:left w:val="double" w:sz="4" w:space="0" w:color="auto"/>
            </w:tcBorders>
          </w:tcPr>
          <w:p w14:paraId="73801BC5" w14:textId="161164FB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13</w:t>
            </w:r>
          </w:p>
        </w:tc>
        <w:tc>
          <w:tcPr>
            <w:tcW w:w="644" w:type="pct"/>
          </w:tcPr>
          <w:p w14:paraId="14B658F8" w14:textId="345BB2BF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10/2</w:t>
            </w:r>
          </w:p>
        </w:tc>
        <w:tc>
          <w:tcPr>
            <w:tcW w:w="1022" w:type="pct"/>
          </w:tcPr>
          <w:p w14:paraId="327FD412" w14:textId="3CE520C1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باقرپور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6CF7964C" w14:textId="3D265E03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مپلنت</w:t>
            </w:r>
          </w:p>
        </w:tc>
      </w:tr>
      <w:tr w:rsidR="00CE6C9F" w:rsidRPr="00330067" w14:paraId="76991E4E" w14:textId="77777777" w:rsidTr="0028176C">
        <w:tc>
          <w:tcPr>
            <w:tcW w:w="490" w:type="pct"/>
            <w:tcBorders>
              <w:left w:val="double" w:sz="4" w:space="0" w:color="auto"/>
            </w:tcBorders>
          </w:tcPr>
          <w:p w14:paraId="4908657E" w14:textId="03F16106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t>14</w:t>
            </w:r>
          </w:p>
        </w:tc>
        <w:tc>
          <w:tcPr>
            <w:tcW w:w="644" w:type="pct"/>
          </w:tcPr>
          <w:p w14:paraId="622A7938" w14:textId="5E23E50A" w:rsidR="00CE6C9F" w:rsidRPr="00330067" w:rsidRDefault="00CE6C9F" w:rsidP="00CE6C9F">
            <w:pPr>
              <w:spacing w:line="276" w:lineRule="auto"/>
              <w:rPr>
                <w:sz w:val="26"/>
                <w:szCs w:val="26"/>
                <w:rtl/>
              </w:rPr>
            </w:pPr>
            <w:r w:rsidRPr="00DE16AF">
              <w:t>9/10</w:t>
            </w:r>
          </w:p>
        </w:tc>
        <w:tc>
          <w:tcPr>
            <w:tcW w:w="1022" w:type="pct"/>
          </w:tcPr>
          <w:p w14:paraId="127936EF" w14:textId="2216A3E0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دکتر ا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Fonts w:hint="eastAsia"/>
                <w:rtl/>
              </w:rPr>
              <w:t>مان</w:t>
            </w:r>
            <w:r w:rsidRPr="00DE16AF">
              <w:rPr>
                <w:rFonts w:hint="cs"/>
                <w:rtl/>
              </w:rPr>
              <w:t>ی</w:t>
            </w:r>
            <w:r w:rsidRPr="00DE16AF">
              <w:rPr>
                <w:rtl/>
              </w:rPr>
              <w:t xml:space="preserve"> مقدم</w:t>
            </w:r>
          </w:p>
        </w:tc>
        <w:tc>
          <w:tcPr>
            <w:tcW w:w="2844" w:type="pct"/>
            <w:tcBorders>
              <w:right w:val="double" w:sz="4" w:space="0" w:color="auto"/>
            </w:tcBorders>
          </w:tcPr>
          <w:p w14:paraId="4F3D1D47" w14:textId="599989C9" w:rsidR="00CE6C9F" w:rsidRPr="00330067" w:rsidRDefault="00CE6C9F" w:rsidP="00CE6C9F">
            <w:pPr>
              <w:spacing w:line="360" w:lineRule="auto"/>
              <w:rPr>
                <w:sz w:val="26"/>
                <w:szCs w:val="26"/>
                <w:rtl/>
              </w:rPr>
            </w:pPr>
            <w:r w:rsidRPr="00DE16AF">
              <w:rPr>
                <w:rtl/>
              </w:rPr>
              <w:t>تروما</w:t>
            </w:r>
          </w:p>
        </w:tc>
      </w:tr>
      <w:tr w:rsidR="0028176C" w:rsidRPr="00330067" w14:paraId="587755BC" w14:textId="77777777" w:rsidTr="00CE6C9F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14:paraId="32CBAE9E" w14:textId="0C8C01A8" w:rsidR="0028176C" w:rsidRPr="00DE16AF" w:rsidRDefault="0028176C" w:rsidP="00CE6C9F">
            <w:pPr>
              <w:spacing w:line="360" w:lineRule="auto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14:paraId="4AF6AB7B" w14:textId="77777777" w:rsidR="0028176C" w:rsidRPr="00DE16AF" w:rsidRDefault="0028176C" w:rsidP="00CE6C9F">
            <w:pPr>
              <w:spacing w:line="276" w:lineRule="auto"/>
            </w:pPr>
          </w:p>
        </w:tc>
        <w:tc>
          <w:tcPr>
            <w:tcW w:w="1022" w:type="pct"/>
            <w:tcBorders>
              <w:bottom w:val="double" w:sz="4" w:space="0" w:color="auto"/>
            </w:tcBorders>
          </w:tcPr>
          <w:p w14:paraId="741D5D7B" w14:textId="14F538AC" w:rsidR="0028176C" w:rsidRPr="00DE16AF" w:rsidRDefault="007E33EF" w:rsidP="00CE6C9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دکتر ایمانی مقدم</w:t>
            </w:r>
          </w:p>
        </w:tc>
        <w:tc>
          <w:tcPr>
            <w:tcW w:w="2844" w:type="pct"/>
            <w:tcBorders>
              <w:bottom w:val="double" w:sz="4" w:space="0" w:color="auto"/>
              <w:right w:val="double" w:sz="4" w:space="0" w:color="auto"/>
            </w:tcBorders>
          </w:tcPr>
          <w:p w14:paraId="259822AF" w14:textId="1A4FF206" w:rsidR="0028176C" w:rsidRPr="00DE16AF" w:rsidRDefault="007E33EF" w:rsidP="00CE6C9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افتراق خوش خیمی از بدخیمی</w:t>
            </w:r>
          </w:p>
        </w:tc>
      </w:tr>
    </w:tbl>
    <w:p w14:paraId="4769D41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D83BC95" w14:textId="77777777" w:rsidR="006F2812" w:rsidRDefault="006F2812" w:rsidP="006F2812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lastRenderedPageBreak/>
        <w:t>سخنرانی</w:t>
      </w:r>
      <w:r>
        <w:rPr>
          <w:rFonts w:cs="B Mitra" w:hint="cs"/>
          <w:b/>
          <w:bCs/>
          <w:rtl/>
        </w:rPr>
        <w:t xml:space="preserve"> و بحث</w:t>
      </w:r>
    </w:p>
    <w:p w14:paraId="61E667AF" w14:textId="77777777" w:rsidR="006F2812" w:rsidRPr="002D0214" w:rsidRDefault="006F2812" w:rsidP="006F2812">
      <w:pPr>
        <w:ind w:left="-413" w:firstLine="1133"/>
        <w:rPr>
          <w:rFonts w:cs="B Mitra"/>
          <w:b/>
          <w:bCs/>
          <w:rtl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(</w:t>
      </w:r>
      <w:r w:rsidRPr="00D74EE2">
        <w:rPr>
          <w:rFonts w:cs="B Yagut" w:hint="cs"/>
          <w:b/>
          <w:bCs/>
          <w:sz w:val="20"/>
          <w:szCs w:val="20"/>
          <w:rtl/>
          <w:lang w:bidi="fa-IR"/>
        </w:rPr>
        <w:t>سيستم پروژکتور-</w:t>
      </w:r>
      <w:r w:rsidRPr="00D74EE2">
        <w:rPr>
          <w:rFonts w:cs="B Yagut"/>
          <w:b/>
          <w:bCs/>
          <w:sz w:val="20"/>
          <w:szCs w:val="20"/>
          <w:lang w:bidi="fa-IR"/>
        </w:rPr>
        <w:t>power point</w:t>
      </w:r>
      <w:r>
        <w:rPr>
          <w:rFonts w:cs="B Yagut" w:hint="cs"/>
          <w:b/>
          <w:bCs/>
          <w:sz w:val="20"/>
          <w:szCs w:val="20"/>
          <w:rtl/>
          <w:lang w:bidi="fa-IR"/>
        </w:rPr>
        <w:t>)</w:t>
      </w:r>
    </w:p>
    <w:p w14:paraId="5F249052" w14:textId="77777777" w:rsidR="006F2812" w:rsidRDefault="006F2812" w:rsidP="006F2812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>پرسش و پاسخ</w:t>
      </w:r>
    </w:p>
    <w:p w14:paraId="18C17B46" w14:textId="77777777" w:rsidR="006F2812" w:rsidRPr="002D0214" w:rsidRDefault="006F2812" w:rsidP="006F2812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 xml:space="preserve"> ارائه </w:t>
      </w:r>
      <w:r>
        <w:rPr>
          <w:rFonts w:cs="B Mitra" w:hint="cs"/>
          <w:b/>
          <w:bCs/>
          <w:rtl/>
        </w:rPr>
        <w:t>منابع آموزشی</w:t>
      </w:r>
    </w:p>
    <w:p w14:paraId="51A2EBF8" w14:textId="77777777" w:rsidR="006F2812" w:rsidRPr="00282185" w:rsidRDefault="006F2812" w:rsidP="006F2812">
      <w:pPr>
        <w:ind w:left="-413" w:firstLine="1133"/>
        <w:rPr>
          <w:rFonts w:cs="B Mitra"/>
          <w:sz w:val="28"/>
          <w:rtl/>
        </w:rPr>
      </w:pPr>
      <w:r w:rsidRPr="002D0214">
        <w:rPr>
          <w:rFonts w:cs="B Mitra" w:hint="cs"/>
          <w:b/>
          <w:bCs/>
          <w:rtl/>
        </w:rPr>
        <w:t>برگزاری امتحان پایان ترم</w:t>
      </w:r>
    </w:p>
    <w:p w14:paraId="5564F7D0" w14:textId="77777777" w:rsidR="006F2812" w:rsidRDefault="006F2812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</w:p>
    <w:p w14:paraId="41F9B159" w14:textId="77777777" w:rsidR="00CD2824" w:rsidRPr="00F05A42" w:rsidRDefault="005A2C21" w:rsidP="00E05414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(</w:t>
      </w:r>
      <w:r w:rsidRPr="005A2C21">
        <w:rPr>
          <w:rFonts w:hint="cs"/>
          <w:sz w:val="26"/>
          <w:szCs w:val="26"/>
          <w:rtl/>
          <w:lang w:bidi="fa-IR"/>
        </w:rPr>
        <w:t>تعيين روش</w:t>
      </w:r>
      <w:r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>هاي آموزشي متناسب با اهداف دوره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مانند: سخنراني، بحث، پرسش و پاسخ، نمايش عملي، بيمار استاندارد شده، ايفاي نقش،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‌گزارش صبحگاهي،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‌سمينار، ژورنال کلاب،‌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حل مسئله، آموزش بر بالين بيمار و</w:t>
      </w:r>
      <w:r w:rsidR="00825BCB">
        <w:rPr>
          <w:rFonts w:hint="cs"/>
          <w:sz w:val="26"/>
          <w:szCs w:val="26"/>
          <w:rtl/>
          <w:lang w:bidi="fa-IR"/>
        </w:rPr>
        <w:t xml:space="preserve"> .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F05A42" w:rsidRPr="00F05A42">
        <w:rPr>
          <w:rFonts w:hint="cs"/>
          <w:sz w:val="26"/>
          <w:szCs w:val="26"/>
          <w:rtl/>
          <w:lang w:bidi="fa-IR"/>
        </w:rPr>
        <w:t>..)</w:t>
      </w:r>
    </w:p>
    <w:p w14:paraId="23157202" w14:textId="77777777"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08C385EE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FF5AEB6" w14:textId="77777777" w:rsidR="00721187" w:rsidRDefault="00424E9F" w:rsidP="00E05414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(</w:t>
      </w:r>
      <w:r>
        <w:rPr>
          <w:rFonts w:hint="cs"/>
          <w:sz w:val="26"/>
          <w:szCs w:val="26"/>
          <w:rtl/>
          <w:lang w:bidi="fa-IR"/>
        </w:rPr>
        <w:t>تعيين کليه فعاليتهايي که دانشجو براي اين درس بايد انجام دهد.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14:paraId="2C5A3BA2" w14:textId="77777777" w:rsidR="006F2812" w:rsidRDefault="006F2812" w:rsidP="006F2812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شرکت فعال در کلاس نظری</w:t>
      </w:r>
    </w:p>
    <w:p w14:paraId="1CAE6ECD" w14:textId="77777777" w:rsidR="006F2812" w:rsidRDefault="006F2812" w:rsidP="006F2812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انجام تکالیف</w:t>
      </w:r>
    </w:p>
    <w:p w14:paraId="6ADD63BF" w14:textId="77777777" w:rsidR="006F2812" w:rsidRPr="00A00D31" w:rsidRDefault="006F2812" w:rsidP="006F2812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شرکت در آزمون</w:t>
      </w:r>
    </w:p>
    <w:p w14:paraId="75127199" w14:textId="77777777" w:rsidR="006F2812" w:rsidRPr="00424E9F" w:rsidRDefault="006F2812" w:rsidP="00E05414">
      <w:pPr>
        <w:spacing w:line="336" w:lineRule="auto"/>
        <w:rPr>
          <w:sz w:val="26"/>
          <w:szCs w:val="26"/>
          <w:rtl/>
          <w:lang w:bidi="fa-IR"/>
        </w:rPr>
      </w:pPr>
    </w:p>
    <w:p w14:paraId="1F3C5F40" w14:textId="77777777"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6A1ED9A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3C9035AE" w14:textId="77777777" w:rsidR="00721187" w:rsidRDefault="00424E9F" w:rsidP="00B407DD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 xml:space="preserve">(تعيين انواع </w:t>
      </w:r>
      <w:r w:rsidR="005A2C21">
        <w:rPr>
          <w:rFonts w:hint="cs"/>
          <w:sz w:val="26"/>
          <w:szCs w:val="26"/>
          <w:rtl/>
          <w:lang w:bidi="fa-IR"/>
        </w:rPr>
        <w:t xml:space="preserve">روشها و </w:t>
      </w:r>
      <w:r w:rsidRPr="00424E9F">
        <w:rPr>
          <w:rFonts w:hint="cs"/>
          <w:sz w:val="26"/>
          <w:szCs w:val="26"/>
          <w:rtl/>
          <w:lang w:bidi="fa-IR"/>
        </w:rPr>
        <w:t>آزمونهاي اندازه</w:t>
      </w:r>
      <w:r w:rsidR="001A116F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گيري </w:t>
      </w:r>
      <w:r w:rsidR="005A2C21">
        <w:rPr>
          <w:rFonts w:hint="cs"/>
          <w:sz w:val="26"/>
          <w:szCs w:val="26"/>
          <w:rtl/>
          <w:lang w:bidi="fa-IR"/>
        </w:rPr>
        <w:t xml:space="preserve">قابل </w:t>
      </w:r>
      <w:r w:rsidRPr="00424E9F">
        <w:rPr>
          <w:rFonts w:hint="cs"/>
          <w:sz w:val="26"/>
          <w:szCs w:val="26"/>
          <w:rtl/>
          <w:lang w:bidi="fa-IR"/>
        </w:rPr>
        <w:t xml:space="preserve">استفاده </w:t>
      </w:r>
      <w:r w:rsidR="003A6F70">
        <w:rPr>
          <w:rFonts w:hint="cs"/>
          <w:sz w:val="26"/>
          <w:szCs w:val="26"/>
          <w:rtl/>
          <w:lang w:bidi="fa-IR"/>
        </w:rPr>
        <w:t>در اين درس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Pr="00424E9F">
        <w:rPr>
          <w:rFonts w:hint="cs"/>
          <w:sz w:val="26"/>
          <w:szCs w:val="26"/>
          <w:rtl/>
          <w:lang w:bidi="fa-IR"/>
        </w:rPr>
        <w:t xml:space="preserve"> با ذکر </w:t>
      </w:r>
      <w:r w:rsidR="001A116F" w:rsidRPr="00424E9F">
        <w:rPr>
          <w:rFonts w:hint="cs"/>
          <w:sz w:val="26"/>
          <w:szCs w:val="26"/>
          <w:rtl/>
          <w:lang w:bidi="fa-IR"/>
        </w:rPr>
        <w:t xml:space="preserve">زمان اجراي آزمون </w:t>
      </w:r>
      <w:r w:rsidR="001A116F">
        <w:rPr>
          <w:rFonts w:hint="cs"/>
          <w:sz w:val="26"/>
          <w:szCs w:val="26"/>
          <w:rtl/>
          <w:lang w:bidi="fa-IR"/>
        </w:rPr>
        <w:t xml:space="preserve">و </w:t>
      </w:r>
      <w:r w:rsidR="005A2C21">
        <w:rPr>
          <w:rFonts w:hint="cs"/>
          <w:sz w:val="26"/>
          <w:szCs w:val="26"/>
          <w:rtl/>
          <w:lang w:bidi="fa-IR"/>
        </w:rPr>
        <w:t>درصدهاي اختصاص داده شده به هر آزمون يا روش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="005A2C21">
        <w:rPr>
          <w:rFonts w:hint="cs"/>
          <w:sz w:val="26"/>
          <w:szCs w:val="26"/>
          <w:rtl/>
          <w:lang w:bidi="fa-IR"/>
        </w:rPr>
        <w:t xml:space="preserve"> </w:t>
      </w:r>
      <w:r w:rsidRPr="00424E9F">
        <w:rPr>
          <w:rFonts w:hint="cs"/>
          <w:sz w:val="26"/>
          <w:szCs w:val="26"/>
          <w:rtl/>
          <w:lang w:bidi="fa-IR"/>
        </w:rPr>
        <w:t>از جمله: آزمونهاي تشريحي، 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اي، آزمونهاي جورکردني،‌ آزمون 360 درجه، </w:t>
      </w:r>
      <w:r w:rsidRPr="00424E9F">
        <w:rPr>
          <w:sz w:val="26"/>
          <w:szCs w:val="26"/>
          <w:lang w:bidi="fa-IR"/>
        </w:rPr>
        <w:t>OSCE</w:t>
      </w:r>
      <w:r w:rsidRPr="00424E9F">
        <w:rPr>
          <w:rFonts w:hint="cs"/>
          <w:sz w:val="26"/>
          <w:szCs w:val="26"/>
          <w:rtl/>
          <w:lang w:bidi="fa-IR"/>
        </w:rPr>
        <w:t xml:space="preserve"> و</w:t>
      </w:r>
      <w:r w:rsidR="00825BCB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424E9F">
        <w:rPr>
          <w:rFonts w:hint="cs"/>
          <w:sz w:val="26"/>
          <w:szCs w:val="26"/>
          <w:rtl/>
          <w:lang w:bidi="fa-IR"/>
        </w:rPr>
        <w:t>..</w:t>
      </w:r>
      <w:r w:rsidR="00B407DD">
        <w:rPr>
          <w:rFonts w:hint="cs"/>
          <w:sz w:val="26"/>
          <w:szCs w:val="26"/>
          <w:rtl/>
          <w:lang w:bidi="fa-IR"/>
        </w:rPr>
        <w:t xml:space="preserve">. </w:t>
      </w:r>
      <w:r w:rsidR="00B407DD" w:rsidRPr="00D040F3">
        <w:rPr>
          <w:rFonts w:hint="cs"/>
          <w:sz w:val="26"/>
          <w:szCs w:val="26"/>
          <w:rtl/>
          <w:lang w:bidi="fa-IR"/>
        </w:rPr>
        <w:t>لازم به ذکر است که آزمونهاي در نظر گرفته شده در اين قسمت بايد متناسب با اهداف آموزشي و محتواي درس باشند.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14:paraId="464D6FFD" w14:textId="77777777" w:rsidR="006F2812" w:rsidRPr="006E2337" w:rsidRDefault="006F2812" w:rsidP="006F2812">
      <w:pPr>
        <w:spacing w:line="336" w:lineRule="auto"/>
        <w:rPr>
          <w:b/>
          <w:bCs/>
          <w:sz w:val="26"/>
          <w:szCs w:val="26"/>
          <w:rtl/>
          <w:lang w:bidi="fa-IR"/>
        </w:rPr>
      </w:pPr>
      <w:r w:rsidRPr="006E2337">
        <w:rPr>
          <w:rFonts w:hint="cs"/>
          <w:b/>
          <w:bCs/>
          <w:sz w:val="26"/>
          <w:szCs w:val="26"/>
          <w:rtl/>
          <w:lang w:bidi="fa-IR"/>
        </w:rPr>
        <w:t>آزمون پایان ترم بصورت ترکیب چهارگزینه ای و کتبی</w:t>
      </w:r>
    </w:p>
    <w:p w14:paraId="673B2FA1" w14:textId="77777777" w:rsidR="006F2812" w:rsidRPr="00424E9F" w:rsidRDefault="006F2812" w:rsidP="00B407DD">
      <w:pPr>
        <w:spacing w:line="336" w:lineRule="auto"/>
        <w:rPr>
          <w:sz w:val="26"/>
          <w:szCs w:val="26"/>
          <w:rtl/>
          <w:lang w:bidi="fa-IR"/>
        </w:rPr>
      </w:pPr>
    </w:p>
    <w:p w14:paraId="03682A88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4E346079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A65DD38" w14:textId="77777777" w:rsidR="00925A01" w:rsidRDefault="005A2C21" w:rsidP="00221F48">
      <w:pPr>
        <w:spacing w:line="336" w:lineRule="auto"/>
        <w:jc w:val="both"/>
        <w:rPr>
          <w:sz w:val="26"/>
          <w:szCs w:val="26"/>
          <w:rtl/>
          <w:lang w:bidi="fa-IR"/>
        </w:rPr>
      </w:pPr>
      <w:r w:rsidRPr="005A2C21">
        <w:rPr>
          <w:rFonts w:hint="cs"/>
          <w:sz w:val="26"/>
          <w:szCs w:val="26"/>
          <w:rtl/>
          <w:lang w:bidi="fa-IR"/>
        </w:rPr>
        <w:lastRenderedPageBreak/>
        <w:t>معرفي تمامي منابع علمي که دانشجويان مي</w:t>
      </w:r>
      <w:r w:rsidR="00B407DD"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 xml:space="preserve">توانند براي مطالعه بيشتر </w:t>
      </w:r>
      <w:r w:rsidR="001A116F">
        <w:rPr>
          <w:rFonts w:hint="cs"/>
          <w:sz w:val="26"/>
          <w:szCs w:val="26"/>
          <w:rtl/>
          <w:lang w:bidi="fa-IR"/>
        </w:rPr>
        <w:t xml:space="preserve">و يادگيري بهتر </w:t>
      </w:r>
      <w:r w:rsidRPr="005A2C21">
        <w:rPr>
          <w:rFonts w:hint="cs"/>
          <w:sz w:val="26"/>
          <w:szCs w:val="26"/>
          <w:rtl/>
          <w:lang w:bidi="fa-IR"/>
        </w:rPr>
        <w:t>به آنها مراجعه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نمايند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شامل: کتب، مجلات،‌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سايتهاي اينترنتي ‌و</w:t>
      </w:r>
      <w:r w:rsidR="00825BCB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1A116F">
        <w:rPr>
          <w:rFonts w:hint="cs"/>
          <w:sz w:val="26"/>
          <w:szCs w:val="26"/>
          <w:rtl/>
          <w:lang w:bidi="fa-IR"/>
        </w:rPr>
        <w:t>.</w:t>
      </w:r>
      <w:r w:rsidRPr="005A2C21">
        <w:rPr>
          <w:rFonts w:hint="cs"/>
          <w:sz w:val="26"/>
          <w:szCs w:val="26"/>
          <w:rtl/>
          <w:lang w:bidi="fa-IR"/>
        </w:rPr>
        <w:t>.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="001A116F" w:rsidRPr="005A2C21">
        <w:rPr>
          <w:rFonts w:hint="cs"/>
          <w:sz w:val="26"/>
          <w:szCs w:val="26"/>
          <w:rtl/>
          <w:lang w:bidi="fa-IR"/>
        </w:rPr>
        <w:t>در اين بخش علاوه بر ذکر منابعي که توسط استاد</w:t>
      </w:r>
      <w:r w:rsidR="001A116F">
        <w:rPr>
          <w:rFonts w:hint="cs"/>
          <w:sz w:val="26"/>
          <w:szCs w:val="26"/>
          <w:rtl/>
          <w:lang w:bidi="fa-IR"/>
        </w:rPr>
        <w:t xml:space="preserve"> و گروه آموزشي</w:t>
      </w:r>
      <w:r w:rsidR="001A116F" w:rsidRPr="005A2C21">
        <w:rPr>
          <w:rFonts w:hint="cs"/>
          <w:sz w:val="26"/>
          <w:szCs w:val="26"/>
          <w:rtl/>
          <w:lang w:bidi="fa-IR"/>
        </w:rPr>
        <w:t xml:space="preserve"> انتخاب مي شود، ذکر مشخصات دقيق منابع وزارتي درس نيز ضروري است</w:t>
      </w:r>
      <w:r w:rsidRPr="005A2C21">
        <w:rPr>
          <w:rFonts w:hint="cs"/>
          <w:sz w:val="26"/>
          <w:szCs w:val="26"/>
          <w:rtl/>
          <w:lang w:bidi="fa-IR"/>
        </w:rPr>
        <w:t>.</w:t>
      </w:r>
      <w:r w:rsidR="00925A01">
        <w:rPr>
          <w:rFonts w:hint="cs"/>
          <w:sz w:val="26"/>
          <w:szCs w:val="26"/>
          <w:rtl/>
          <w:lang w:bidi="fa-IR"/>
        </w:rPr>
        <w:t xml:space="preserve"> ضمنا توصيه مي شود منابع بر اساس يکي از الگوهاي معرفي منابع مانند الگوي زير بيان شود:</w:t>
      </w:r>
    </w:p>
    <w:p w14:paraId="40E49053" w14:textId="77777777" w:rsidR="00E05414" w:rsidRDefault="00925A01" w:rsidP="00221F48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نام خانوادگي نويسنده، نام نويسنده، نام کتاب، محل نشر، نام ناشر،‌ سال نشر</w:t>
      </w:r>
      <w:r w:rsidR="005A2C21" w:rsidRPr="005A2C21">
        <w:rPr>
          <w:rFonts w:hint="cs"/>
          <w:sz w:val="26"/>
          <w:szCs w:val="26"/>
          <w:rtl/>
          <w:lang w:bidi="fa-IR"/>
        </w:rPr>
        <w:t>)</w:t>
      </w:r>
    </w:p>
    <w:p w14:paraId="07BCBF4D" w14:textId="77777777" w:rsidR="006F2812" w:rsidRPr="00B360E5" w:rsidRDefault="006F2812" w:rsidP="006F2812">
      <w:pPr>
        <w:numPr>
          <w:ilvl w:val="0"/>
          <w:numId w:val="3"/>
        </w:numPr>
        <w:autoSpaceDE w:val="0"/>
        <w:autoSpaceDN w:val="0"/>
        <w:bidi w:val="0"/>
        <w:adjustRightInd w:val="0"/>
        <w:spacing w:line="360" w:lineRule="auto"/>
        <w:contextualSpacing/>
        <w:jc w:val="both"/>
        <w:rPr>
          <w:rFonts w:cs="B Lotus"/>
          <w:rtl/>
          <w:lang w:bidi="ar-YE"/>
        </w:rPr>
      </w:pPr>
      <w:bookmarkStart w:id="1" w:name="_ENREF_14"/>
      <w:r>
        <w:rPr>
          <w:rFonts w:cs="B Lotus"/>
        </w:rPr>
        <w:t xml:space="preserve">White. </w:t>
      </w:r>
      <w:proofErr w:type="spellStart"/>
      <w:r>
        <w:rPr>
          <w:rFonts w:cs="B Lotus"/>
        </w:rPr>
        <w:t>Sturat</w:t>
      </w:r>
      <w:proofErr w:type="spellEnd"/>
      <w:r>
        <w:rPr>
          <w:rFonts w:cs="B Lotus"/>
        </w:rPr>
        <w:t xml:space="preserve"> </w:t>
      </w:r>
      <w:proofErr w:type="spellStart"/>
      <w:r>
        <w:rPr>
          <w:rFonts w:cs="B Lotus"/>
        </w:rPr>
        <w:t>C</w:t>
      </w:r>
      <w:proofErr w:type="gramStart"/>
      <w:r w:rsidRPr="00B360E5">
        <w:rPr>
          <w:rFonts w:cs="B Lotus"/>
          <w:color w:val="000000"/>
        </w:rPr>
        <w:t>,</w:t>
      </w:r>
      <w:r>
        <w:rPr>
          <w:rFonts w:cs="B Lotus"/>
          <w:color w:val="000000"/>
        </w:rPr>
        <w:t>pharaoh</w:t>
      </w:r>
      <w:proofErr w:type="spellEnd"/>
      <w:proofErr w:type="gramEnd"/>
      <w:r>
        <w:rPr>
          <w:rFonts w:cs="B Lotus"/>
          <w:color w:val="000000"/>
        </w:rPr>
        <w:t xml:space="preserve"> .</w:t>
      </w:r>
      <w:proofErr w:type="spellStart"/>
      <w:r>
        <w:rPr>
          <w:rFonts w:cs="B Lotus"/>
          <w:color w:val="000000"/>
        </w:rPr>
        <w:t>michael</w:t>
      </w:r>
      <w:proofErr w:type="spellEnd"/>
      <w:r>
        <w:rPr>
          <w:rFonts w:cs="B Lotus"/>
          <w:color w:val="000000"/>
        </w:rPr>
        <w:t xml:space="preserve"> j.</w:t>
      </w:r>
      <w:r w:rsidRPr="00B360E5">
        <w:rPr>
          <w:rFonts w:cs="B Lotus"/>
          <w:lang w:bidi="ar-YE"/>
        </w:rPr>
        <w:t xml:space="preserve"> Oral radiology principles and interpretati</w:t>
      </w:r>
      <w:r>
        <w:rPr>
          <w:rFonts w:cs="B Lotus"/>
          <w:lang w:bidi="ar-YE"/>
        </w:rPr>
        <w:t>on</w:t>
      </w:r>
      <w:r w:rsidRPr="00B360E5">
        <w:rPr>
          <w:rFonts w:cs="B Lotus"/>
        </w:rPr>
        <w:t xml:space="preserve">, </w:t>
      </w:r>
      <w:r>
        <w:rPr>
          <w:rFonts w:cs="B Lotus"/>
        </w:rPr>
        <w:t>8</w:t>
      </w:r>
      <w:r w:rsidRPr="00B360E5">
        <w:rPr>
          <w:rFonts w:cs="B Lotus"/>
          <w:vertAlign w:val="superscript"/>
        </w:rPr>
        <w:t>th</w:t>
      </w:r>
      <w:r w:rsidRPr="00B360E5">
        <w:rPr>
          <w:rFonts w:cs="B Lotus"/>
        </w:rPr>
        <w:t xml:space="preserve"> edition.</w:t>
      </w:r>
      <w:r w:rsidRPr="00B360E5">
        <w:rPr>
          <w:rFonts w:cs="B Lotus"/>
          <w:color w:val="000000"/>
        </w:rPr>
        <w:t xml:space="preserve"> </w:t>
      </w:r>
      <w:proofErr w:type="spellStart"/>
      <w:proofErr w:type="gramStart"/>
      <w:r w:rsidRPr="00B360E5">
        <w:rPr>
          <w:rFonts w:cs="B Lotus"/>
          <w:color w:val="000000"/>
        </w:rPr>
        <w:t>st</w:t>
      </w:r>
      <w:proofErr w:type="spellEnd"/>
      <w:proofErr w:type="gramEnd"/>
      <w:r w:rsidRPr="00B360E5">
        <w:rPr>
          <w:rFonts w:cs="B Lotus"/>
          <w:lang w:bidi="ar-YE"/>
        </w:rPr>
        <w:t xml:space="preserve"> Elsevier Health Sciences</w:t>
      </w:r>
      <w:r>
        <w:rPr>
          <w:rFonts w:cs="B Lotus"/>
          <w:color w:val="000000"/>
        </w:rPr>
        <w:t>.</w:t>
      </w:r>
      <w:r w:rsidRPr="00B360E5">
        <w:rPr>
          <w:rFonts w:cs="B Lotus"/>
          <w:color w:val="000000"/>
        </w:rPr>
        <w:t xml:space="preserve"> 201</w:t>
      </w:r>
      <w:r>
        <w:rPr>
          <w:rFonts w:cs="B Lotus"/>
          <w:color w:val="000000"/>
        </w:rPr>
        <w:t>9</w:t>
      </w:r>
      <w:r>
        <w:rPr>
          <w:rFonts w:cs="B Lotus"/>
          <w:lang w:bidi="ar-YE"/>
        </w:rPr>
        <w:t xml:space="preserve"> </w:t>
      </w:r>
      <w:bookmarkEnd w:id="1"/>
    </w:p>
    <w:p w14:paraId="50EF4F29" w14:textId="77777777" w:rsidR="006F2812" w:rsidRDefault="006F2812" w:rsidP="00221F48">
      <w:pPr>
        <w:spacing w:line="336" w:lineRule="auto"/>
        <w:rPr>
          <w:b/>
          <w:bCs/>
          <w:sz w:val="26"/>
          <w:szCs w:val="26"/>
          <w:rtl/>
          <w:lang w:bidi="fa-IR"/>
        </w:rPr>
      </w:pPr>
    </w:p>
    <w:p w14:paraId="1B8197F9" w14:textId="77777777"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1FD7" w14:textId="77777777" w:rsidR="007F2DB2" w:rsidRDefault="007F2DB2" w:rsidP="00A54D21">
      <w:r>
        <w:separator/>
      </w:r>
    </w:p>
  </w:endnote>
  <w:endnote w:type="continuationSeparator" w:id="0">
    <w:p w14:paraId="18B33204" w14:textId="77777777" w:rsidR="007F2DB2" w:rsidRDefault="007F2DB2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0DBF21A6" w14:textId="4115214F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C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7A981F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9897" w14:textId="77777777" w:rsidR="007F2DB2" w:rsidRDefault="007F2DB2" w:rsidP="00A54D21">
      <w:r>
        <w:separator/>
      </w:r>
    </w:p>
  </w:footnote>
  <w:footnote w:type="continuationSeparator" w:id="0">
    <w:p w14:paraId="489E5B33" w14:textId="77777777" w:rsidR="007F2DB2" w:rsidRDefault="007F2DB2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BBA4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13FD7E08" wp14:editId="7ED8C34E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98B5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C995B3" wp14:editId="3C80D25D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E638" w14:textId="77777777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C995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266CE638" w14:textId="77777777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1B1647B3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9A761" w14:textId="43D0A046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08F6F189" w14:textId="35A16DD4" w:rsidR="00D22B18" w:rsidRDefault="00CE6C9F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30790" wp14:editId="072CA1A0">
              <wp:simplePos x="0" y="0"/>
              <wp:positionH relativeFrom="column">
                <wp:posOffset>-203200</wp:posOffset>
              </wp:positionH>
              <wp:positionV relativeFrom="paragraph">
                <wp:posOffset>180340</wp:posOffset>
              </wp:positionV>
              <wp:extent cx="3467100" cy="584200"/>
              <wp:effectExtent l="0" t="0" r="0" b="635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B657E" w14:textId="754D4C4F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CE6C9F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رادیولوژی فک و صورت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1307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pt;margin-top:14.2pt;width:273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" filled="f" stroked="f">
              <v:textbox>
                <w:txbxContent>
                  <w:p w14:paraId="406B657E" w14:textId="754D4C4F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CE6C9F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رادیولوژی فک و صورت</w:t>
                    </w:r>
                  </w:p>
                </w:txbxContent>
              </v:textbox>
            </v:shape>
          </w:pict>
        </mc:Fallback>
      </mc:AlternateContent>
    </w:r>
  </w:p>
  <w:p w14:paraId="049CB837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0B53C63D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01637D1B" wp14:editId="60C32D14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8C4BD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3AA541EB" wp14:editId="70DE97A7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614D"/>
    <w:multiLevelType w:val="multilevel"/>
    <w:tmpl w:val="2C9161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24420"/>
    <w:rsid w:val="0005763B"/>
    <w:rsid w:val="001A116F"/>
    <w:rsid w:val="001F4C21"/>
    <w:rsid w:val="001F73C0"/>
    <w:rsid w:val="00221F48"/>
    <w:rsid w:val="00254232"/>
    <w:rsid w:val="0028176C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6F2812"/>
    <w:rsid w:val="00721187"/>
    <w:rsid w:val="00777446"/>
    <w:rsid w:val="007E13EF"/>
    <w:rsid w:val="007E33EF"/>
    <w:rsid w:val="007F2DB2"/>
    <w:rsid w:val="00825BCB"/>
    <w:rsid w:val="00855C5D"/>
    <w:rsid w:val="00863C0A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527E7"/>
    <w:rsid w:val="00B721A0"/>
    <w:rsid w:val="00B80274"/>
    <w:rsid w:val="00BA6F62"/>
    <w:rsid w:val="00BC2492"/>
    <w:rsid w:val="00BC35FC"/>
    <w:rsid w:val="00BE0B5F"/>
    <w:rsid w:val="00C002AB"/>
    <w:rsid w:val="00C01AD0"/>
    <w:rsid w:val="00C45646"/>
    <w:rsid w:val="00CD2824"/>
    <w:rsid w:val="00CE5720"/>
    <w:rsid w:val="00CE6C9F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BF4D2A2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2023-10-15T06:22:00Z</dcterms:created>
  <dcterms:modified xsi:type="dcterms:W3CDTF">2023-10-15T06:22:00Z</dcterms:modified>
</cp:coreProperties>
</file>