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:rsidR="009E013B" w:rsidRDefault="00CD2824" w:rsidP="009E013B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9E013B" w:rsidRPr="009E013B">
        <w:rPr>
          <w:rFonts w:hint="cs"/>
          <w:b/>
          <w:bCs/>
          <w:sz w:val="26"/>
          <w:szCs w:val="26"/>
          <w:rtl/>
          <w:lang w:bidi="fa-IR"/>
        </w:rPr>
        <w:t>اهمیت دندانپزشکی کودکان و اپیدمیولوژی پوسیدگی در کودکان ایران و جهان</w:t>
      </w:r>
    </w:p>
    <w:p w:rsidR="00D92B43" w:rsidRDefault="00D92B43" w:rsidP="00D92B43">
      <w:pPr>
        <w:tabs>
          <w:tab w:val="left" w:pos="3968"/>
        </w:tabs>
        <w:bidi w:val="0"/>
        <w:jc w:val="center"/>
        <w:rPr>
          <w:b/>
          <w:bCs/>
          <w:sz w:val="26"/>
          <w:szCs w:val="26"/>
          <w:rtl/>
          <w:lang w:bidi="fa-IR"/>
        </w:rPr>
      </w:pPr>
      <w:r>
        <w:rPr>
          <w:b/>
          <w:bCs/>
          <w:sz w:val="26"/>
          <w:szCs w:val="26"/>
          <w:lang w:bidi="fa-IR"/>
        </w:rPr>
        <w:t>(</w:t>
      </w:r>
      <w:r w:rsidRPr="00D92B43">
        <w:rPr>
          <w:b/>
          <w:bCs/>
          <w:sz w:val="26"/>
          <w:szCs w:val="26"/>
          <w:lang w:bidi="fa-IR"/>
        </w:rPr>
        <w:t>Scope of pediatric dentistry and epidemiology of Dental caries in children</w:t>
      </w:r>
      <w:r>
        <w:rPr>
          <w:b/>
          <w:bCs/>
          <w:sz w:val="26"/>
          <w:szCs w:val="26"/>
          <w:lang w:bidi="fa-IR"/>
        </w:rPr>
        <w:t>)</w:t>
      </w:r>
    </w:p>
    <w:p w:rsidR="00CD2824" w:rsidRPr="00464764" w:rsidRDefault="00CD2824" w:rsidP="00D92B43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D92B43">
        <w:rPr>
          <w:b/>
          <w:bCs/>
          <w:sz w:val="26"/>
          <w:szCs w:val="26"/>
          <w:lang w:bidi="fa-IR"/>
        </w:rPr>
        <w:t xml:space="preserve">   </w:t>
      </w:r>
      <w:r w:rsidR="00D92B43">
        <w:rPr>
          <w:rFonts w:hint="cs"/>
          <w:b/>
          <w:bCs/>
          <w:sz w:val="26"/>
          <w:szCs w:val="26"/>
          <w:rtl/>
          <w:lang w:bidi="fa-IR"/>
        </w:rPr>
        <w:t>یک ساعت</w:t>
      </w:r>
    </w:p>
    <w:p w:rsidR="00CD2824" w:rsidRPr="00855C5D" w:rsidRDefault="00CD2824" w:rsidP="00D92B43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پيشنياز:    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D92B43">
        <w:rPr>
          <w:rFonts w:hint="cs"/>
          <w:b/>
          <w:bCs/>
          <w:sz w:val="26"/>
          <w:szCs w:val="26"/>
          <w:rtl/>
          <w:lang w:bidi="fa-IR"/>
        </w:rPr>
        <w:t xml:space="preserve"> دانشکده دندانپزشکی دانشگاه علوم پزشکی مشهدکلاس 5</w:t>
      </w:r>
    </w:p>
    <w:p w:rsidR="00D92B43" w:rsidRDefault="00CD2824" w:rsidP="00F366D1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="00D92B43">
        <w:rPr>
          <w:rFonts w:hint="cs"/>
          <w:b/>
          <w:bCs/>
          <w:sz w:val="26"/>
          <w:szCs w:val="26"/>
          <w:rtl/>
          <w:lang w:bidi="fa-IR"/>
        </w:rPr>
        <w:t>دانشجویان دندانپزشکی ترم 9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</w:p>
    <w:p w:rsidR="00CD282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D92B43">
        <w:rPr>
          <w:rFonts w:hint="cs"/>
          <w:b/>
          <w:bCs/>
          <w:sz w:val="26"/>
          <w:szCs w:val="26"/>
          <w:rtl/>
          <w:lang w:bidi="fa-IR"/>
        </w:rPr>
        <w:t>دندانپزشکی عمومی سال 5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          </w:t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7A417A">
        <w:rPr>
          <w:rFonts w:hint="cs"/>
          <w:b/>
          <w:bCs/>
          <w:sz w:val="26"/>
          <w:szCs w:val="26"/>
          <w:rtl/>
          <w:lang w:bidi="fa-IR"/>
        </w:rPr>
        <w:t xml:space="preserve"> کودکان</w:t>
      </w:r>
      <w:r w:rsidR="00D92B43">
        <w:rPr>
          <w:rFonts w:hint="cs"/>
          <w:b/>
          <w:bCs/>
          <w:sz w:val="26"/>
          <w:szCs w:val="26"/>
          <w:rtl/>
          <w:lang w:bidi="fa-IR"/>
        </w:rPr>
        <w:t xml:space="preserve"> نظری 1 </w:t>
      </w:r>
    </w:p>
    <w:p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D92B43">
        <w:rPr>
          <w:rFonts w:hint="cs"/>
          <w:b/>
          <w:bCs/>
          <w:sz w:val="26"/>
          <w:szCs w:val="26"/>
          <w:rtl/>
          <w:lang w:bidi="fa-IR"/>
        </w:rPr>
        <w:t xml:space="preserve"> دکتر ترانه موحد</w:t>
      </w:r>
    </w:p>
    <w:p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3E6E8C" w:rsidRDefault="00D92B43" w:rsidP="003E6E8C">
      <w:pPr>
        <w:numPr>
          <w:ilvl w:val="0"/>
          <w:numId w:val="3"/>
        </w:numPr>
        <w:spacing w:line="360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دانشجو در پایان کلاس درس </w:t>
      </w:r>
      <w:r w:rsidR="004802DA" w:rsidRPr="00D92B43">
        <w:rPr>
          <w:sz w:val="26"/>
          <w:szCs w:val="26"/>
          <w:rtl/>
          <w:lang w:bidi="fa-IR"/>
        </w:rPr>
        <w:t>اهداف اصلی رشته دندانپزشکی کودکان را بداند و ویژگیهای مهم آن را تعریف کند.</w: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Default="00CD2824" w:rsidP="009C6C9C">
      <w:pPr>
        <w:spacing w:line="360" w:lineRule="auto"/>
        <w:rPr>
          <w:sz w:val="26"/>
          <w:szCs w:val="26"/>
          <w:rtl/>
          <w:lang w:bidi="fa-IR"/>
        </w:rPr>
      </w:pPr>
      <w:r w:rsidRPr="00330067">
        <w:rPr>
          <w:rFonts w:hint="cs"/>
          <w:sz w:val="26"/>
          <w:szCs w:val="26"/>
          <w:rtl/>
          <w:lang w:bidi="fa-IR"/>
        </w:rPr>
        <w:t>دانشجو پس از پايان د</w:t>
      </w:r>
      <w:r w:rsidR="009C6C9C">
        <w:rPr>
          <w:rFonts w:hint="cs"/>
          <w:sz w:val="26"/>
          <w:szCs w:val="26"/>
          <w:rtl/>
          <w:lang w:bidi="fa-IR"/>
        </w:rPr>
        <w:t>رس</w:t>
      </w:r>
      <w:r w:rsidRPr="00330067">
        <w:rPr>
          <w:rFonts w:hint="cs"/>
          <w:sz w:val="26"/>
          <w:szCs w:val="26"/>
          <w:rtl/>
          <w:lang w:bidi="fa-IR"/>
        </w:rPr>
        <w:t xml:space="preserve"> بايد بتواند:</w:t>
      </w:r>
    </w:p>
    <w:p w:rsidR="00535BE1" w:rsidRPr="003E6E8C" w:rsidRDefault="002F499F" w:rsidP="003E6E8C">
      <w:pPr>
        <w:spacing w:line="360" w:lineRule="auto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AE5642" w:rsidRPr="003E6E8C">
        <w:rPr>
          <w:sz w:val="26"/>
          <w:szCs w:val="26"/>
          <w:rtl/>
          <w:lang w:bidi="fa-IR"/>
        </w:rPr>
        <w:t>تعدادی از تعاریف و شاخص های مرتبط با اپیدمیولوژی پوسیدگی دندان در کودکان را تعریف کنید و برای مقایسه داده های موجود آنها را به کار ببرد.</w:t>
      </w:r>
    </w:p>
    <w:p w:rsidR="00535BE1" w:rsidRPr="003E6E8C" w:rsidRDefault="003E6E8C" w:rsidP="003E6E8C">
      <w:pPr>
        <w:spacing w:line="360" w:lineRule="auto"/>
        <w:ind w:left="54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AE5642" w:rsidRPr="003E6E8C">
        <w:rPr>
          <w:sz w:val="26"/>
          <w:szCs w:val="26"/>
          <w:rtl/>
          <w:lang w:bidi="fa-IR"/>
        </w:rPr>
        <w:t>تغییرات میزان شیوع پوسیدگی در کودکان دنیا و ایران را تحلیل کنید.</w:t>
      </w:r>
    </w:p>
    <w:p w:rsidR="002F499F" w:rsidRPr="002F499F" w:rsidRDefault="002F499F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02"/>
        <w:gridCol w:w="1318"/>
        <w:gridCol w:w="6152"/>
        <w:gridCol w:w="1758"/>
      </w:tblGrid>
      <w:tr w:rsidR="00855C5D" w:rsidRPr="0033006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33006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330067" w:rsidRDefault="003E6E8C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اول</w:t>
            </w: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CD2824" w:rsidRPr="00330067" w:rsidRDefault="003E6E8C" w:rsidP="00221F4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مهرماه 1402</w:t>
            </w:r>
          </w:p>
        </w:tc>
        <w:tc>
          <w:tcPr>
            <w:tcW w:w="3007" w:type="pct"/>
            <w:tcBorders>
              <w:top w:val="double" w:sz="4" w:space="0" w:color="auto"/>
            </w:tcBorders>
          </w:tcPr>
          <w:p w:rsidR="00CD2824" w:rsidRPr="003E6E8C" w:rsidRDefault="003E6E8C" w:rsidP="003E6E8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6E8C">
              <w:rPr>
                <w:rFonts w:hint="cs"/>
                <w:b/>
                <w:bCs/>
                <w:sz w:val="26"/>
                <w:szCs w:val="26"/>
                <w:rtl/>
              </w:rPr>
              <w:t>اهمیت دندانپزشکی کودکان و اپیدمیولوژی پوسیدگی در کودکان ایران و جهان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330067" w:rsidRDefault="003E6E8C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دکتر ترانه موحد</w:t>
            </w: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bottom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bottom w:val="double" w:sz="4" w:space="0" w:color="auto"/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</w:tbl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F05A42" w:rsidRDefault="003E6E8C" w:rsidP="003E6E8C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از روش </w:t>
      </w:r>
      <w:r w:rsidR="00F05A42" w:rsidRPr="00F05A42">
        <w:rPr>
          <w:rFonts w:hint="cs"/>
          <w:sz w:val="26"/>
          <w:szCs w:val="26"/>
          <w:rtl/>
          <w:lang w:bidi="fa-IR"/>
        </w:rPr>
        <w:t>سخنراني، بحث، پرسش و پاسخ</w:t>
      </w:r>
      <w:r>
        <w:rPr>
          <w:rFonts w:hint="cs"/>
          <w:sz w:val="26"/>
          <w:szCs w:val="26"/>
          <w:rtl/>
          <w:lang w:bidi="fa-IR"/>
        </w:rPr>
        <w:t xml:space="preserve">  استفاده می شود.</w:t>
      </w:r>
    </w:p>
    <w:p w:rsidR="002F499F" w:rsidRPr="00330067" w:rsidRDefault="002F499F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721187" w:rsidRPr="00424E9F" w:rsidRDefault="003E6E8C" w:rsidP="00E05414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در بحث به طور فعال شرکت کند و در پایان کلاس به سوالی یا سو</w:t>
      </w:r>
      <w:r w:rsidR="00A538B2">
        <w:rPr>
          <w:rFonts w:hint="cs"/>
          <w:sz w:val="26"/>
          <w:szCs w:val="26"/>
          <w:rtl/>
          <w:lang w:bidi="fa-IR"/>
        </w:rPr>
        <w:t xml:space="preserve">الاتی که استاد می پرسد پاسخ دهد. </w:t>
      </w:r>
    </w:p>
    <w:p w:rsidR="00CD2824" w:rsidRDefault="00CD2824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721187" w:rsidRPr="00424E9F" w:rsidRDefault="00424E9F" w:rsidP="00A538B2">
      <w:pPr>
        <w:spacing w:line="336" w:lineRule="auto"/>
        <w:rPr>
          <w:sz w:val="26"/>
          <w:szCs w:val="26"/>
          <w:rtl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>آزمونهاي چندگزينه</w:t>
      </w:r>
      <w:r w:rsidR="006D774E">
        <w:rPr>
          <w:sz w:val="26"/>
          <w:szCs w:val="26"/>
          <w:rtl/>
          <w:lang w:bidi="fa-IR"/>
        </w:rPr>
        <w:softHyphen/>
      </w:r>
      <w:r w:rsidRPr="00424E9F">
        <w:rPr>
          <w:rFonts w:hint="cs"/>
          <w:sz w:val="26"/>
          <w:szCs w:val="26"/>
          <w:rtl/>
          <w:lang w:bidi="fa-IR"/>
        </w:rPr>
        <w:t>اي</w:t>
      </w:r>
    </w:p>
    <w:p w:rsidR="00E05414" w:rsidRPr="00D040F3" w:rsidRDefault="00E05414" w:rsidP="00221F48">
      <w:pPr>
        <w:rPr>
          <w:sz w:val="26"/>
          <w:szCs w:val="26"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EB01FE" w:rsidRPr="00EB01FE" w:rsidRDefault="00EB01FE" w:rsidP="00EB01FE">
      <w:pPr>
        <w:bidi w:val="0"/>
        <w:spacing w:line="336" w:lineRule="auto"/>
        <w:rPr>
          <w:sz w:val="26"/>
          <w:szCs w:val="26"/>
          <w:lang w:bidi="fa-IR"/>
        </w:rPr>
      </w:pPr>
      <w:r w:rsidRPr="00EB01FE">
        <w:rPr>
          <w:sz w:val="26"/>
          <w:szCs w:val="26"/>
          <w:lang w:bidi="fa-IR"/>
        </w:rPr>
        <w:t>McDonald and Avery’s Dentistry for the Child and Adolescent 2022</w:t>
      </w:r>
    </w:p>
    <w:p w:rsidR="00A538B2" w:rsidRDefault="00EB01FE" w:rsidP="00222781">
      <w:pPr>
        <w:bidi w:val="0"/>
        <w:spacing w:line="336" w:lineRule="auto"/>
        <w:rPr>
          <w:sz w:val="26"/>
          <w:szCs w:val="26"/>
          <w:rtl/>
          <w:lang w:bidi="fa-IR"/>
        </w:rPr>
      </w:pPr>
      <w:r w:rsidRPr="00EB01FE">
        <w:rPr>
          <w:sz w:val="26"/>
          <w:szCs w:val="26"/>
          <w:lang w:bidi="fa-IR"/>
        </w:rPr>
        <w:t>Oral health status and healthcare system in I.R. Iran</w:t>
      </w:r>
      <w:r>
        <w:rPr>
          <w:sz w:val="26"/>
          <w:szCs w:val="26"/>
          <w:lang w:bidi="fa-IR"/>
        </w:rPr>
        <w:t xml:space="preserve">. </w:t>
      </w:r>
      <w:proofErr w:type="spellStart"/>
      <w:r w:rsidRPr="00EB01FE">
        <w:rPr>
          <w:sz w:val="26"/>
          <w:szCs w:val="26"/>
          <w:lang w:bidi="fa-IR"/>
        </w:rPr>
        <w:t>Khoshnevisan</w:t>
      </w:r>
      <w:proofErr w:type="spellEnd"/>
      <w:r w:rsidRPr="00EB01FE">
        <w:rPr>
          <w:sz w:val="26"/>
          <w:szCs w:val="26"/>
          <w:lang w:bidi="fa-IR"/>
        </w:rPr>
        <w:t xml:space="preserve"> M.H, </w:t>
      </w:r>
      <w:proofErr w:type="spellStart"/>
      <w:r w:rsidRPr="00EB01FE">
        <w:rPr>
          <w:sz w:val="26"/>
          <w:szCs w:val="26"/>
          <w:lang w:bidi="fa-IR"/>
        </w:rPr>
        <w:t>Ghasemianpour</w:t>
      </w:r>
      <w:proofErr w:type="spellEnd"/>
      <w:r w:rsidRPr="00EB01FE">
        <w:rPr>
          <w:sz w:val="26"/>
          <w:szCs w:val="26"/>
          <w:lang w:bidi="fa-IR"/>
        </w:rPr>
        <w:t xml:space="preserve"> </w:t>
      </w:r>
      <w:proofErr w:type="spellStart"/>
      <w:r w:rsidRPr="00EB01FE">
        <w:rPr>
          <w:sz w:val="26"/>
          <w:szCs w:val="26"/>
          <w:lang w:bidi="fa-IR"/>
        </w:rPr>
        <w:t>M,a</w:t>
      </w:r>
      <w:proofErr w:type="spellEnd"/>
      <w:r w:rsidRPr="00EB01FE">
        <w:rPr>
          <w:sz w:val="26"/>
          <w:szCs w:val="26"/>
          <w:lang w:bidi="fa-IR"/>
        </w:rPr>
        <w:t xml:space="preserve"> </w:t>
      </w:r>
      <w:r>
        <w:rPr>
          <w:sz w:val="26"/>
          <w:szCs w:val="26"/>
          <w:lang w:bidi="fa-IR"/>
        </w:rPr>
        <w:t>,</w:t>
      </w:r>
      <w:proofErr w:type="spellStart"/>
      <w:r w:rsidRPr="00EB01FE">
        <w:rPr>
          <w:sz w:val="26"/>
          <w:szCs w:val="26"/>
          <w:lang w:bidi="fa-IR"/>
        </w:rPr>
        <w:t>Samadzadeh</w:t>
      </w:r>
      <w:proofErr w:type="spellEnd"/>
      <w:r w:rsidRPr="00EB01FE">
        <w:rPr>
          <w:sz w:val="26"/>
          <w:szCs w:val="26"/>
          <w:lang w:bidi="fa-IR"/>
        </w:rPr>
        <w:t xml:space="preserve"> </w:t>
      </w:r>
      <w:proofErr w:type="spellStart"/>
      <w:r w:rsidRPr="00EB01FE">
        <w:rPr>
          <w:sz w:val="26"/>
          <w:szCs w:val="26"/>
          <w:lang w:bidi="fa-IR"/>
        </w:rPr>
        <w:t>H,c</w:t>
      </w:r>
      <w:proofErr w:type="spellEnd"/>
      <w:r w:rsidRPr="00EB01FE">
        <w:rPr>
          <w:sz w:val="26"/>
          <w:szCs w:val="26"/>
          <w:lang w:bidi="fa-IR"/>
        </w:rPr>
        <w:t xml:space="preserve"> and Baez </w:t>
      </w:r>
      <w:proofErr w:type="spellStart"/>
      <w:r w:rsidRPr="00EB01FE">
        <w:rPr>
          <w:sz w:val="26"/>
          <w:szCs w:val="26"/>
          <w:lang w:bidi="fa-IR"/>
        </w:rPr>
        <w:t>RJd</w:t>
      </w:r>
      <w:proofErr w:type="spellEnd"/>
      <w:r>
        <w:rPr>
          <w:sz w:val="26"/>
          <w:szCs w:val="26"/>
          <w:lang w:bidi="fa-IR"/>
        </w:rPr>
        <w:t>.</w:t>
      </w:r>
      <w:r w:rsidRPr="00EB01FE">
        <w:t xml:space="preserve"> </w:t>
      </w:r>
      <w:r w:rsidRPr="00EB01FE">
        <w:rPr>
          <w:sz w:val="26"/>
          <w:szCs w:val="26"/>
          <w:lang w:bidi="fa-IR"/>
        </w:rPr>
        <w:t xml:space="preserve">J </w:t>
      </w:r>
      <w:proofErr w:type="spellStart"/>
      <w:r w:rsidRPr="00EB01FE">
        <w:rPr>
          <w:sz w:val="26"/>
          <w:szCs w:val="26"/>
          <w:lang w:bidi="fa-IR"/>
        </w:rPr>
        <w:t>Contemp</w:t>
      </w:r>
      <w:proofErr w:type="spellEnd"/>
      <w:r w:rsidRPr="00EB01FE">
        <w:rPr>
          <w:sz w:val="26"/>
          <w:szCs w:val="26"/>
          <w:lang w:bidi="fa-IR"/>
        </w:rPr>
        <w:t xml:space="preserve"> Med Sci</w:t>
      </w:r>
      <w:r w:rsidR="00222781">
        <w:rPr>
          <w:sz w:val="26"/>
          <w:szCs w:val="26"/>
          <w:lang w:bidi="fa-IR"/>
        </w:rPr>
        <w:t>.</w:t>
      </w:r>
      <w:r w:rsidR="00222781" w:rsidRPr="00222781">
        <w:t xml:space="preserve"> </w:t>
      </w:r>
      <w:r w:rsidR="00222781" w:rsidRPr="00222781">
        <w:rPr>
          <w:sz w:val="26"/>
          <w:szCs w:val="26"/>
          <w:lang w:bidi="fa-IR"/>
        </w:rPr>
        <w:t>Vol. 4, No. 3, Summer 2018: 107–118</w:t>
      </w:r>
    </w:p>
    <w:p w:rsidR="00A538B2" w:rsidRDefault="00A538B2" w:rsidP="00E05414">
      <w:pPr>
        <w:spacing w:line="336" w:lineRule="auto"/>
        <w:jc w:val="center"/>
        <w:rPr>
          <w:sz w:val="26"/>
          <w:szCs w:val="26"/>
          <w:rtl/>
          <w:lang w:bidi="fa-IR"/>
        </w:rPr>
      </w:pPr>
    </w:p>
    <w:p w:rsidR="00A538B2" w:rsidRDefault="00A538B2" w:rsidP="00E05414">
      <w:pPr>
        <w:spacing w:line="336" w:lineRule="auto"/>
        <w:jc w:val="center"/>
        <w:rPr>
          <w:sz w:val="26"/>
          <w:szCs w:val="26"/>
          <w:rtl/>
          <w:lang w:bidi="fa-IR"/>
        </w:rPr>
      </w:pPr>
    </w:p>
    <w:p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DA" w:rsidRDefault="002363DA" w:rsidP="00A54D21">
      <w:r>
        <w:separator/>
      </w:r>
    </w:p>
  </w:endnote>
  <w:endnote w:type="continuationSeparator" w:id="0">
    <w:p w:rsidR="002363DA" w:rsidRDefault="002363DA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D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DA" w:rsidRDefault="002363DA" w:rsidP="00A54D21">
      <w:r>
        <w:separator/>
      </w:r>
    </w:p>
  </w:footnote>
  <w:footnote w:type="continuationSeparator" w:id="0">
    <w:p w:rsidR="002363DA" w:rsidRDefault="002363DA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3E6E8C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6B26D" wp14:editId="4487BF83">
              <wp:simplePos x="0" y="0"/>
              <wp:positionH relativeFrom="column">
                <wp:posOffset>-209550</wp:posOffset>
              </wp:positionH>
              <wp:positionV relativeFrom="paragraph">
                <wp:posOffset>171450</wp:posOffset>
              </wp:positionV>
              <wp:extent cx="244792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  <w:rtl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3E6E8C">
                            <w:rPr>
                              <w:rFonts w:ascii="Cambria" w:hAnsi="Cambria" w:cs="B Yagut"/>
                              <w:b/>
                              <w:bCs/>
                              <w:szCs w:val="24"/>
                              <w:lang w:bidi="fa-IR"/>
                            </w:rPr>
                            <w:t xml:space="preserve"> </w:t>
                          </w:r>
                          <w:r w:rsidR="003E6E8C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دندانپزشکی کودکان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6B26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6.5pt;margin-top:13.5pt;width:192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" filled="f" stroked="f">
              <v:textbox>
                <w:txbxContent>
                  <w:p w:rsidR="00D22B18" w:rsidRPr="004002CB" w:rsidRDefault="00D22B18" w:rsidP="00D22B18">
                    <w:pPr>
                      <w:jc w:val="center"/>
                      <w:rPr>
                        <w:rFonts w:hint="cs"/>
                        <w:szCs w:val="24"/>
                        <w:rtl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 w:rsidR="003E6E8C">
                      <w:rPr>
                        <w:rFonts w:ascii="Cambria" w:hAnsi="Cambria" w:cs="B Yagut"/>
                        <w:b/>
                        <w:bCs/>
                        <w:szCs w:val="24"/>
                        <w:lang w:bidi="fa-IR"/>
                      </w:rPr>
                      <w:t xml:space="preserve"> </w:t>
                    </w:r>
                    <w:r w:rsidR="003E6E8C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دندانپزشکی کودکان</w:t>
                    </w:r>
                  </w:p>
                </w:txbxContent>
              </v:textbox>
            </v:shape>
          </w:pict>
        </mc:Fallback>
      </mc:AlternateContent>
    </w:r>
  </w:p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6FCF59F3" wp14:editId="00BAAB1A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481"/>
    <w:multiLevelType w:val="hybridMultilevel"/>
    <w:tmpl w:val="8D7EB702"/>
    <w:lvl w:ilvl="0" w:tplc="60EE1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86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A6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66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4B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6A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A6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E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06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8A299C"/>
    <w:multiLevelType w:val="hybridMultilevel"/>
    <w:tmpl w:val="E49A652A"/>
    <w:lvl w:ilvl="0" w:tplc="6E82E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69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44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4C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AC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61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80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20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E4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1A116F"/>
    <w:rsid w:val="001F73C0"/>
    <w:rsid w:val="00221F48"/>
    <w:rsid w:val="00222781"/>
    <w:rsid w:val="002363DA"/>
    <w:rsid w:val="002F499F"/>
    <w:rsid w:val="002F71D5"/>
    <w:rsid w:val="00312F78"/>
    <w:rsid w:val="003149CB"/>
    <w:rsid w:val="0032709D"/>
    <w:rsid w:val="003831C5"/>
    <w:rsid w:val="003A6F70"/>
    <w:rsid w:val="003C0720"/>
    <w:rsid w:val="003E3BA4"/>
    <w:rsid w:val="003E6E8C"/>
    <w:rsid w:val="004002CB"/>
    <w:rsid w:val="00424E9F"/>
    <w:rsid w:val="004339CA"/>
    <w:rsid w:val="0044509F"/>
    <w:rsid w:val="004563B3"/>
    <w:rsid w:val="00464764"/>
    <w:rsid w:val="004755F5"/>
    <w:rsid w:val="004802DA"/>
    <w:rsid w:val="004862C1"/>
    <w:rsid w:val="004F4740"/>
    <w:rsid w:val="00523AC7"/>
    <w:rsid w:val="00530C99"/>
    <w:rsid w:val="00533F5E"/>
    <w:rsid w:val="00535BE1"/>
    <w:rsid w:val="00597BD3"/>
    <w:rsid w:val="005A2C21"/>
    <w:rsid w:val="005B14F7"/>
    <w:rsid w:val="005C1CEC"/>
    <w:rsid w:val="0062643F"/>
    <w:rsid w:val="00627566"/>
    <w:rsid w:val="006B5BBD"/>
    <w:rsid w:val="006D4955"/>
    <w:rsid w:val="006D774E"/>
    <w:rsid w:val="006E5337"/>
    <w:rsid w:val="006E7F30"/>
    <w:rsid w:val="00721187"/>
    <w:rsid w:val="00762E6B"/>
    <w:rsid w:val="00777446"/>
    <w:rsid w:val="007A417A"/>
    <w:rsid w:val="007E13EF"/>
    <w:rsid w:val="00825BCB"/>
    <w:rsid w:val="00855C5D"/>
    <w:rsid w:val="00872DA5"/>
    <w:rsid w:val="008F1559"/>
    <w:rsid w:val="008F70C8"/>
    <w:rsid w:val="00925A01"/>
    <w:rsid w:val="009862FF"/>
    <w:rsid w:val="009909DD"/>
    <w:rsid w:val="009B3891"/>
    <w:rsid w:val="009C6C9C"/>
    <w:rsid w:val="009E013B"/>
    <w:rsid w:val="00A538B2"/>
    <w:rsid w:val="00A54D21"/>
    <w:rsid w:val="00A65FEC"/>
    <w:rsid w:val="00AA0482"/>
    <w:rsid w:val="00AA3317"/>
    <w:rsid w:val="00AC3AD1"/>
    <w:rsid w:val="00AC73E9"/>
    <w:rsid w:val="00AE5642"/>
    <w:rsid w:val="00AE6D9F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D22B18"/>
    <w:rsid w:val="00D92B43"/>
    <w:rsid w:val="00E05414"/>
    <w:rsid w:val="00E13631"/>
    <w:rsid w:val="00E5783A"/>
    <w:rsid w:val="00EB01FE"/>
    <w:rsid w:val="00F05A42"/>
    <w:rsid w:val="00F366D1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4395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183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8284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2023-10-25T05:15:00Z</dcterms:created>
  <dcterms:modified xsi:type="dcterms:W3CDTF">2023-10-25T05:15:00Z</dcterms:modified>
</cp:coreProperties>
</file>