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CD2824" w:rsidRPr="00464764" w:rsidRDefault="00CD2824" w:rsidP="003F53DC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3F53DC" w:rsidRPr="003F53DC">
        <w:rPr>
          <w:rFonts w:cs="B Mitra" w:hint="cs"/>
          <w:bCs/>
          <w:i/>
          <w:rtl/>
        </w:rPr>
        <w:t xml:space="preserve"> </w:t>
      </w:r>
      <w:r w:rsidR="003F53DC" w:rsidRPr="00F5788F">
        <w:rPr>
          <w:rFonts w:cs="B Mitra" w:hint="cs"/>
          <w:i/>
          <w:sz w:val="28"/>
          <w:rtl/>
        </w:rPr>
        <w:t xml:space="preserve">دندانپزشکی تشخیصی 3 </w:t>
      </w:r>
      <w:r w:rsidR="003F53DC" w:rsidRPr="00F5788F">
        <w:rPr>
          <w:rFonts w:cs="B Mitra" w:hint="cs"/>
          <w:b/>
          <w:bCs/>
          <w:i/>
          <w:sz w:val="20"/>
          <w:szCs w:val="20"/>
          <w:rtl/>
        </w:rPr>
        <w:t xml:space="preserve">(مبانی تشخیص </w:t>
      </w:r>
      <w:r w:rsidR="003F53DC">
        <w:rPr>
          <w:rFonts w:cs="B Mitra" w:hint="cs"/>
          <w:b/>
          <w:bCs/>
          <w:i/>
          <w:sz w:val="20"/>
          <w:szCs w:val="20"/>
          <w:rtl/>
        </w:rPr>
        <w:t xml:space="preserve">بالینی و </w:t>
      </w:r>
      <w:r w:rsidR="003F53DC" w:rsidRPr="00F5788F">
        <w:rPr>
          <w:rFonts w:cs="B Mitra" w:hint="cs"/>
          <w:b/>
          <w:bCs/>
          <w:i/>
          <w:sz w:val="20"/>
          <w:szCs w:val="20"/>
          <w:rtl/>
        </w:rPr>
        <w:t>آسیب</w:t>
      </w:r>
      <w:r w:rsidR="003F53DC" w:rsidRPr="00F5788F">
        <w:rPr>
          <w:rFonts w:cs="B Mitra"/>
          <w:b/>
          <w:bCs/>
          <w:i/>
          <w:sz w:val="20"/>
          <w:szCs w:val="20"/>
          <w:rtl/>
        </w:rPr>
        <w:softHyphen/>
      </w:r>
      <w:r w:rsidR="003F53DC" w:rsidRPr="00F5788F">
        <w:rPr>
          <w:rFonts w:cs="B Mitra" w:hint="cs"/>
          <w:b/>
          <w:bCs/>
          <w:i/>
          <w:sz w:val="20"/>
          <w:szCs w:val="20"/>
          <w:rtl/>
        </w:rPr>
        <w:t xml:space="preserve">شناختی و درمان ضایعات </w:t>
      </w:r>
      <w:r w:rsidR="003F53DC">
        <w:rPr>
          <w:rFonts w:cs="B Mitra" w:hint="cs"/>
          <w:b/>
          <w:bCs/>
          <w:i/>
          <w:sz w:val="20"/>
          <w:szCs w:val="20"/>
          <w:rtl/>
        </w:rPr>
        <w:t>بافت نرم</w:t>
      </w:r>
      <w:r w:rsidR="003F53DC" w:rsidRPr="00F5788F">
        <w:rPr>
          <w:rFonts w:cs="B Mitra" w:hint="cs"/>
          <w:b/>
          <w:bCs/>
          <w:i/>
          <w:sz w:val="20"/>
          <w:szCs w:val="20"/>
          <w:rtl/>
        </w:rPr>
        <w:t xml:space="preserve"> حفره دهان)</w:t>
      </w:r>
      <w:r w:rsidR="003F53DC" w:rsidRPr="00F5788F">
        <w:rPr>
          <w:rFonts w:cs="B Mitra" w:hint="cs"/>
          <w:i/>
          <w:sz w:val="26"/>
          <w:szCs w:val="26"/>
          <w:rtl/>
        </w:rPr>
        <w:tab/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3F53DC">
        <w:rPr>
          <w:rFonts w:hint="cs"/>
          <w:b/>
          <w:bCs/>
          <w:sz w:val="26"/>
          <w:szCs w:val="26"/>
          <w:rtl/>
          <w:lang w:bidi="fa-IR"/>
        </w:rPr>
        <w:t>34 ساعت نظری</w:t>
      </w:r>
    </w:p>
    <w:p w:rsidR="00CD2824" w:rsidRPr="00855C5D" w:rsidRDefault="003F53DC" w:rsidP="003F53DC">
      <w:pPr>
        <w:spacing w:line="312" w:lineRule="auto"/>
        <w:jc w:val="both"/>
        <w:rPr>
          <w:b/>
          <w:bCs/>
          <w:sz w:val="26"/>
          <w:szCs w:val="26"/>
          <w:rtl/>
          <w:lang w:bidi="fa-IR"/>
        </w:rPr>
      </w:pPr>
      <w:r w:rsidRPr="003F53DC">
        <w:rPr>
          <w:rFonts w:cs="B Mitra" w:hint="cs"/>
          <w:bCs/>
          <w:i/>
          <w:sz w:val="28"/>
          <w:rtl/>
        </w:rPr>
        <w:t>پیش</w:t>
      </w:r>
      <w:r w:rsidRPr="003F53DC">
        <w:rPr>
          <w:rFonts w:cs="B Mitra" w:hint="cs"/>
          <w:bCs/>
          <w:i/>
          <w:sz w:val="28"/>
          <w:rtl/>
        </w:rPr>
        <w:softHyphen/>
        <w:t>نیاز يا همزمان:</w:t>
      </w:r>
      <w:r w:rsidRPr="003F53DC">
        <w:rPr>
          <w:rFonts w:cs="B Mitra" w:hint="cs"/>
          <w:i/>
          <w:sz w:val="28"/>
          <w:rtl/>
        </w:rPr>
        <w:t xml:space="preserve"> دندانپزشکی تشخیصی 1</w:t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CD2824"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>
        <w:rPr>
          <w:rFonts w:hint="cs"/>
          <w:b/>
          <w:bCs/>
          <w:sz w:val="26"/>
          <w:szCs w:val="26"/>
          <w:rtl/>
          <w:lang w:bidi="fa-IR"/>
        </w:rPr>
        <w:t>دانشکده دندانپزشکی</w:t>
      </w:r>
    </w:p>
    <w:p w:rsidR="00CD2824" w:rsidRDefault="00CD2824" w:rsidP="003F53DC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</w:t>
      </w:r>
      <w:r w:rsidR="003F53DC">
        <w:rPr>
          <w:rFonts w:hint="cs"/>
          <w:b/>
          <w:bCs/>
          <w:sz w:val="26"/>
          <w:szCs w:val="26"/>
          <w:rtl/>
          <w:lang w:bidi="fa-IR"/>
        </w:rPr>
        <w:t xml:space="preserve">دانشجویان ترم ششم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3F53DC">
        <w:rPr>
          <w:rFonts w:hint="cs"/>
          <w:b/>
          <w:bCs/>
          <w:sz w:val="26"/>
          <w:szCs w:val="26"/>
          <w:rtl/>
          <w:lang w:bidi="fa-IR"/>
        </w:rPr>
        <w:t>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3F53DC" w:rsidRPr="003F53DC">
        <w:rPr>
          <w:rFonts w:cs="B Mitra" w:hint="cs"/>
          <w:i/>
          <w:sz w:val="28"/>
          <w:rtl/>
        </w:rPr>
        <w:t xml:space="preserve"> </w:t>
      </w:r>
      <w:r w:rsidR="003F53DC" w:rsidRPr="00F5788F">
        <w:rPr>
          <w:rFonts w:cs="B Mitra" w:hint="cs"/>
          <w:i/>
          <w:sz w:val="28"/>
          <w:rtl/>
        </w:rPr>
        <w:t>2 واحد نظري</w:t>
      </w:r>
      <w:r w:rsidR="003F53DC" w:rsidRPr="00F5788F">
        <w:rPr>
          <w:rFonts w:cs="B Mitra" w:hint="cs"/>
          <w:i/>
          <w:sz w:val="28"/>
          <w:rtl/>
        </w:rPr>
        <w:tab/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3F53DC">
        <w:rPr>
          <w:rFonts w:hint="cs"/>
          <w:b/>
          <w:bCs/>
          <w:sz w:val="26"/>
          <w:szCs w:val="26"/>
          <w:rtl/>
          <w:lang w:bidi="fa-IR"/>
        </w:rPr>
        <w:t>گروههای آسیب شناسی دهان و فک و صورت، بیماریهای دهان و تشخیص و جراحی دهان و فک و صورت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3F53DC" w:rsidP="009C6C9C">
      <w:pPr>
        <w:spacing w:line="360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دانشجو در پایان درس </w:t>
      </w:r>
      <w:r w:rsidRPr="00F5788F">
        <w:rPr>
          <w:rFonts w:cs="B Mitra" w:hint="cs"/>
          <w:b/>
          <w:bCs/>
          <w:i/>
          <w:sz w:val="20"/>
          <w:szCs w:val="20"/>
          <w:rtl/>
        </w:rPr>
        <w:t xml:space="preserve">مبانی تشخیص </w:t>
      </w:r>
      <w:r>
        <w:rPr>
          <w:rFonts w:cs="B Mitra" w:hint="cs"/>
          <w:b/>
          <w:bCs/>
          <w:i/>
          <w:sz w:val="20"/>
          <w:szCs w:val="20"/>
          <w:rtl/>
        </w:rPr>
        <w:t xml:space="preserve">بالینی و </w:t>
      </w:r>
      <w:r w:rsidRPr="00F5788F">
        <w:rPr>
          <w:rFonts w:cs="B Mitra" w:hint="cs"/>
          <w:b/>
          <w:bCs/>
          <w:i/>
          <w:sz w:val="20"/>
          <w:szCs w:val="20"/>
          <w:rtl/>
        </w:rPr>
        <w:t>آسیب</w:t>
      </w:r>
      <w:r w:rsidRPr="00F5788F">
        <w:rPr>
          <w:rFonts w:cs="B Mitra"/>
          <w:b/>
          <w:bCs/>
          <w:i/>
          <w:sz w:val="20"/>
          <w:szCs w:val="20"/>
          <w:rtl/>
        </w:rPr>
        <w:softHyphen/>
      </w:r>
      <w:r w:rsidRPr="00F5788F">
        <w:rPr>
          <w:rFonts w:cs="B Mitra" w:hint="cs"/>
          <w:b/>
          <w:bCs/>
          <w:i/>
          <w:sz w:val="20"/>
          <w:szCs w:val="20"/>
          <w:rtl/>
        </w:rPr>
        <w:t xml:space="preserve">شناختی و درمان ضایعات </w:t>
      </w:r>
      <w:r>
        <w:rPr>
          <w:rFonts w:cs="B Mitra" w:hint="cs"/>
          <w:b/>
          <w:bCs/>
          <w:i/>
          <w:sz w:val="20"/>
          <w:szCs w:val="20"/>
          <w:rtl/>
        </w:rPr>
        <w:t>بافت نرم</w:t>
      </w:r>
      <w:r w:rsidRPr="00F5788F">
        <w:rPr>
          <w:rFonts w:cs="B Mitra" w:hint="cs"/>
          <w:b/>
          <w:bCs/>
          <w:i/>
          <w:sz w:val="20"/>
          <w:szCs w:val="20"/>
          <w:rtl/>
        </w:rPr>
        <w:t xml:space="preserve"> حفره دهان</w:t>
      </w:r>
      <w:r>
        <w:rPr>
          <w:rFonts w:cs="B Mitra" w:hint="cs"/>
          <w:b/>
          <w:bCs/>
          <w:i/>
          <w:sz w:val="20"/>
          <w:szCs w:val="20"/>
          <w:rtl/>
        </w:rPr>
        <w:t xml:space="preserve"> را بداند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3F53DC" w:rsidRDefault="002F499F" w:rsidP="003F53DC">
      <w:pPr>
        <w:rPr>
          <w:rFonts w:cs="B Mitra"/>
          <w:i/>
          <w:szCs w:val="24"/>
          <w:rtl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3F53DC" w:rsidRPr="00F5788F">
        <w:rPr>
          <w:rFonts w:cs="B Mitra" w:hint="cs"/>
          <w:i/>
          <w:szCs w:val="24"/>
          <w:rtl/>
        </w:rPr>
        <w:t>ضایعات زخمی و تاولی شایع دهان (ضایعات وزیکولوبولوز)</w:t>
      </w:r>
      <w:r w:rsidR="003F53DC">
        <w:rPr>
          <w:rFonts w:cs="B Mitra" w:hint="cs"/>
          <w:i/>
          <w:szCs w:val="24"/>
          <w:rtl/>
        </w:rPr>
        <w:t xml:space="preserve"> و </w:t>
      </w:r>
      <w:r w:rsidR="003F53DC" w:rsidRPr="00F5788F">
        <w:rPr>
          <w:rFonts w:cs="B Mitra" w:hint="cs"/>
          <w:i/>
          <w:szCs w:val="24"/>
          <w:rtl/>
        </w:rPr>
        <w:t>ضایعات زخمی و تاولی شایع دهان (ضایعات اولسراتیو)</w:t>
      </w:r>
      <w:r w:rsidR="003F53DC">
        <w:rPr>
          <w:rFonts w:cs="B Mitra" w:hint="cs"/>
          <w:i/>
          <w:szCs w:val="24"/>
          <w:rtl/>
        </w:rPr>
        <w:t>را شرح دهد</w:t>
      </w:r>
    </w:p>
    <w:p w:rsidR="002F499F" w:rsidRPr="002F499F" w:rsidRDefault="003F53DC" w:rsidP="003F53DC">
      <w:pPr>
        <w:rPr>
          <w:sz w:val="26"/>
          <w:szCs w:val="26"/>
          <w:rtl/>
          <w:lang w:bidi="fa-IR"/>
        </w:rPr>
      </w:pPr>
      <w:r>
        <w:rPr>
          <w:rFonts w:cs="B Mitra" w:hint="cs"/>
          <w:i/>
          <w:szCs w:val="24"/>
          <w:rtl/>
        </w:rPr>
        <w:t>-</w:t>
      </w:r>
      <w:r w:rsidRPr="00F5788F">
        <w:rPr>
          <w:rFonts w:cs="B Mitra" w:hint="cs"/>
          <w:i/>
          <w:szCs w:val="24"/>
          <w:rtl/>
        </w:rPr>
        <w:t>ضایعات سفید قرمز و پیگمانته</w:t>
      </w:r>
      <w:r>
        <w:rPr>
          <w:rFonts w:cs="B Mitra" w:hint="cs"/>
          <w:i/>
          <w:szCs w:val="24"/>
          <w:rtl/>
        </w:rPr>
        <w:t xml:space="preserve"> و مبانی آسیب شناسی ضایعات پوستی </w:t>
      </w:r>
      <w:r>
        <w:rPr>
          <w:rFonts w:cs="Times New Roman" w:hint="cs"/>
          <w:i/>
          <w:szCs w:val="24"/>
          <w:rtl/>
        </w:rPr>
        <w:t>–</w:t>
      </w:r>
      <w:r>
        <w:rPr>
          <w:rFonts w:cs="B Mitra" w:hint="cs"/>
          <w:i/>
          <w:szCs w:val="24"/>
          <w:rtl/>
        </w:rPr>
        <w:t xml:space="preserve"> مخاطی را توصیف نماید</w:t>
      </w:r>
    </w:p>
    <w:p w:rsidR="003F53DC" w:rsidRDefault="002F499F" w:rsidP="003F53DC">
      <w:pPr>
        <w:rPr>
          <w:rFonts w:cs="B Mitra"/>
          <w:i/>
          <w:szCs w:val="24"/>
          <w:rtl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3F53DC" w:rsidRPr="00F5788F">
        <w:rPr>
          <w:rFonts w:cs="B Mitra" w:hint="cs"/>
          <w:i/>
          <w:szCs w:val="24"/>
          <w:rtl/>
        </w:rPr>
        <w:t>ضایعات اگزوفیتیک خارج استخوانی</w:t>
      </w:r>
      <w:r w:rsidR="003F53DC">
        <w:rPr>
          <w:rFonts w:cs="B Mitra" w:hint="cs"/>
          <w:i/>
          <w:szCs w:val="24"/>
          <w:rtl/>
        </w:rPr>
        <w:t xml:space="preserve"> و </w:t>
      </w:r>
      <w:r w:rsidR="003F53DC" w:rsidRPr="00F5788F">
        <w:rPr>
          <w:rFonts w:cs="B Mitra" w:hint="cs"/>
          <w:i/>
          <w:szCs w:val="24"/>
          <w:rtl/>
        </w:rPr>
        <w:t>سرطانهای حفره دهان</w:t>
      </w:r>
      <w:r w:rsidR="003F53DC">
        <w:rPr>
          <w:rFonts w:cs="B Mitra" w:hint="cs"/>
          <w:i/>
          <w:szCs w:val="24"/>
          <w:rtl/>
        </w:rPr>
        <w:t xml:space="preserve"> و </w:t>
      </w:r>
      <w:r w:rsidR="003F53DC" w:rsidRPr="00F5788F">
        <w:rPr>
          <w:rFonts w:cs="B Mitra" w:hint="cs"/>
          <w:i/>
          <w:szCs w:val="24"/>
          <w:rtl/>
        </w:rPr>
        <w:t>عوارض ناشی از مصرف تنباکو و الکل</w:t>
      </w:r>
      <w:r w:rsidR="003F53DC">
        <w:rPr>
          <w:rFonts w:cs="B Mitra" w:hint="cs"/>
          <w:i/>
          <w:szCs w:val="24"/>
          <w:rtl/>
        </w:rPr>
        <w:t xml:space="preserve"> و شایع ترین انکوژن ها را بیان نماید</w:t>
      </w:r>
    </w:p>
    <w:p w:rsidR="00CD2824" w:rsidRDefault="003F53DC" w:rsidP="00AE1FC9">
      <w:pPr>
        <w:rPr>
          <w:sz w:val="26"/>
          <w:szCs w:val="26"/>
          <w:rtl/>
          <w:lang w:bidi="fa-IR"/>
        </w:rPr>
      </w:pPr>
      <w:r>
        <w:rPr>
          <w:rFonts w:cs="B Mitra" w:hint="cs"/>
          <w:i/>
          <w:szCs w:val="24"/>
          <w:rtl/>
        </w:rPr>
        <w:t>-پاتولوژی ضایعات خوش خیم</w:t>
      </w:r>
      <w:r w:rsidRPr="00F5788F">
        <w:rPr>
          <w:rFonts w:cs="B Mitra" w:hint="cs"/>
          <w:i/>
          <w:szCs w:val="24"/>
          <w:rtl/>
        </w:rPr>
        <w:t xml:space="preserve"> و پیش بدخیم</w:t>
      </w:r>
      <w:r>
        <w:rPr>
          <w:rFonts w:cs="B Mitra" w:hint="cs"/>
          <w:i/>
          <w:szCs w:val="24"/>
          <w:rtl/>
        </w:rPr>
        <w:t xml:space="preserve"> </w:t>
      </w:r>
      <w:r w:rsidR="00AE1FC9" w:rsidRPr="00F5788F">
        <w:rPr>
          <w:rFonts w:cs="B Mitra" w:hint="cs"/>
          <w:i/>
          <w:szCs w:val="24"/>
          <w:rtl/>
        </w:rPr>
        <w:t>اپی تلیالی</w:t>
      </w:r>
      <w:r w:rsidR="00AE1FC9">
        <w:rPr>
          <w:rFonts w:cs="B Mitra" w:hint="cs"/>
          <w:i/>
          <w:szCs w:val="24"/>
          <w:rtl/>
        </w:rPr>
        <w:t xml:space="preserve"> و مزانشیمی را لیست نموده از هم افتراق دهد </w:t>
      </w:r>
    </w:p>
    <w:p w:rsidR="00CD2824" w:rsidRDefault="002F499F" w:rsidP="00AE1FC9">
      <w:pPr>
        <w:rPr>
          <w:rFonts w:cs="B Mitra"/>
          <w:i/>
          <w:szCs w:val="24"/>
          <w:rtl/>
        </w:rPr>
      </w:pPr>
      <w:r>
        <w:rPr>
          <w:rFonts w:hint="cs"/>
          <w:sz w:val="26"/>
          <w:szCs w:val="26"/>
          <w:rtl/>
          <w:lang w:bidi="fa-IR"/>
        </w:rPr>
        <w:t>-</w:t>
      </w:r>
      <w:r w:rsidR="00AE1FC9" w:rsidRPr="00F5788F">
        <w:rPr>
          <w:rFonts w:cs="B Mitra" w:hint="cs"/>
          <w:i/>
          <w:szCs w:val="24"/>
          <w:rtl/>
        </w:rPr>
        <w:t>اصول جراحی و درمان ضایعات پاتولوژیک</w:t>
      </w:r>
      <w:r w:rsidR="00AE1FC9">
        <w:rPr>
          <w:rFonts w:cs="B Mitra" w:hint="cs"/>
          <w:i/>
          <w:szCs w:val="24"/>
          <w:rtl/>
        </w:rPr>
        <w:t xml:space="preserve"> را دانسته و شرح دهد</w:t>
      </w:r>
    </w:p>
    <w:p w:rsidR="00AE1FC9" w:rsidRDefault="00AE1FC9" w:rsidP="00AE1FC9">
      <w:pPr>
        <w:rPr>
          <w:rFonts w:cs="B Mitra"/>
          <w:i/>
          <w:szCs w:val="24"/>
          <w:rtl/>
        </w:rPr>
      </w:pPr>
    </w:p>
    <w:p w:rsidR="00AE1FC9" w:rsidRDefault="00AE1FC9" w:rsidP="00AE1FC9">
      <w:pPr>
        <w:rPr>
          <w:rFonts w:cs="B Mitra"/>
          <w:i/>
          <w:szCs w:val="24"/>
          <w:rtl/>
        </w:rPr>
      </w:pPr>
    </w:p>
    <w:p w:rsidR="00AE1FC9" w:rsidRDefault="00AE1FC9" w:rsidP="00AE1FC9">
      <w:pPr>
        <w:rPr>
          <w:rFonts w:cs="B Mitra"/>
          <w:i/>
          <w:szCs w:val="24"/>
          <w:rtl/>
        </w:rPr>
      </w:pPr>
    </w:p>
    <w:p w:rsidR="00AE1FC9" w:rsidRDefault="00AE1FC9" w:rsidP="00AE1FC9">
      <w:pPr>
        <w:rPr>
          <w:rFonts w:cs="B Mitra"/>
          <w:i/>
          <w:szCs w:val="24"/>
          <w:rtl/>
        </w:rPr>
      </w:pPr>
    </w:p>
    <w:p w:rsidR="00AE1FC9" w:rsidRDefault="00AE1FC9" w:rsidP="00AE1FC9">
      <w:pPr>
        <w:rPr>
          <w:rFonts w:cs="B Mitra"/>
          <w:i/>
          <w:szCs w:val="24"/>
          <w:rtl/>
        </w:rPr>
      </w:pPr>
    </w:p>
    <w:p w:rsidR="00AE1FC9" w:rsidRDefault="00AE1FC9" w:rsidP="00AE1FC9">
      <w:pPr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3149CB">
        <w:rPr>
          <w:rFonts w:hint="cs"/>
          <w:sz w:val="26"/>
          <w:szCs w:val="26"/>
          <w:rtl/>
          <w:lang w:bidi="fa-IR"/>
        </w:rPr>
        <w:t>(عناوين و رئوس مطالبي که بايد آموزش داده شود</w:t>
      </w:r>
      <w:r w:rsidR="00627566">
        <w:rPr>
          <w:rFonts w:hint="cs"/>
          <w:sz w:val="26"/>
          <w:szCs w:val="26"/>
          <w:rtl/>
          <w:lang w:bidi="fa-IR"/>
        </w:rPr>
        <w:t xml:space="preserve"> تا به اهداف دوره نائل شد</w:t>
      </w:r>
      <w:r w:rsidRPr="003149CB">
        <w:rPr>
          <w:rFonts w:hint="cs"/>
          <w:sz w:val="26"/>
          <w:szCs w:val="26"/>
          <w:rtl/>
          <w:lang w:bidi="fa-IR"/>
        </w:rPr>
        <w:t>. شامل: مط</w:t>
      </w:r>
      <w:r>
        <w:rPr>
          <w:rFonts w:hint="cs"/>
          <w:sz w:val="26"/>
          <w:szCs w:val="26"/>
          <w:rtl/>
          <w:lang w:bidi="fa-IR"/>
        </w:rPr>
        <w:t>ال</w:t>
      </w:r>
      <w:r w:rsidRPr="003149CB">
        <w:rPr>
          <w:rFonts w:hint="cs"/>
          <w:sz w:val="26"/>
          <w:szCs w:val="26"/>
          <w:rtl/>
          <w:lang w:bidi="fa-IR"/>
        </w:rPr>
        <w:t>ب تئوري،‌ مهارتهاي عملي و</w:t>
      </w:r>
      <w:r w:rsidR="004563B3">
        <w:rPr>
          <w:rFonts w:hint="cs"/>
          <w:sz w:val="26"/>
          <w:szCs w:val="26"/>
          <w:rtl/>
          <w:lang w:bidi="fa-IR"/>
        </w:rPr>
        <w:t xml:space="preserve"> </w:t>
      </w:r>
      <w:r w:rsidR="00B407DD">
        <w:rPr>
          <w:rFonts w:hint="cs"/>
          <w:sz w:val="26"/>
          <w:szCs w:val="26"/>
          <w:rtl/>
          <w:lang w:bidi="fa-IR"/>
        </w:rPr>
        <w:t>.</w:t>
      </w:r>
      <w:r w:rsidRPr="003149CB">
        <w:rPr>
          <w:rFonts w:hint="cs"/>
          <w:sz w:val="26"/>
          <w:szCs w:val="26"/>
          <w:rtl/>
          <w:lang w:bidi="fa-IR"/>
        </w:rPr>
        <w:t>..)</w:t>
      </w:r>
    </w:p>
    <w:tbl>
      <w:tblPr>
        <w:tblStyle w:val="TableGrid"/>
        <w:bidiVisual/>
        <w:tblW w:w="10139" w:type="dxa"/>
        <w:jc w:val="center"/>
        <w:tblLook w:val="04A0" w:firstRow="1" w:lastRow="0" w:firstColumn="1" w:lastColumn="0" w:noHBand="0" w:noVBand="1"/>
      </w:tblPr>
      <w:tblGrid>
        <w:gridCol w:w="1775"/>
        <w:gridCol w:w="6176"/>
        <w:gridCol w:w="2188"/>
      </w:tblGrid>
      <w:tr w:rsidR="00AE1FC9" w:rsidRPr="00F842E9" w:rsidTr="00773511">
        <w:trPr>
          <w:jc w:val="center"/>
        </w:trPr>
        <w:tc>
          <w:tcPr>
            <w:tcW w:w="1775" w:type="dxa"/>
            <w:shd w:val="clear" w:color="auto" w:fill="A6A6A6" w:themeFill="background1" w:themeFillShade="A6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</w:p>
        </w:tc>
        <w:tc>
          <w:tcPr>
            <w:tcW w:w="6176" w:type="dxa"/>
            <w:shd w:val="clear" w:color="auto" w:fill="A6A6A6" w:themeFill="background1" w:themeFillShade="A6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عنوان</w:t>
            </w:r>
          </w:p>
        </w:tc>
        <w:tc>
          <w:tcPr>
            <w:tcW w:w="2188" w:type="dxa"/>
            <w:shd w:val="clear" w:color="auto" w:fill="A6A6A6" w:themeFill="background1" w:themeFillShade="A6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استاد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3/7/1402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ضايعات سفيد-قرمز (1) 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صنعت خاني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فوق العاده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ضايعات سفيد </w:t>
            </w:r>
            <w:r w:rsidRPr="00F842E9">
              <w:rPr>
                <w:rFonts w:cs="Times New Roman" w:hint="cs"/>
                <w:b/>
                <w:bCs/>
                <w:sz w:val="28"/>
                <w:rtl/>
              </w:rPr>
              <w:t>–</w:t>
            </w:r>
            <w:r w:rsidRPr="00F842E9">
              <w:rPr>
                <w:rFonts w:hint="cs"/>
                <w:b/>
                <w:bCs/>
                <w:sz w:val="28"/>
                <w:rtl/>
              </w:rPr>
              <w:t xml:space="preserve"> قرمز (2)</w:t>
            </w:r>
            <w:r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صنعت خاني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فوق العاده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ضايعات پيگمانته </w:t>
            </w:r>
            <w:r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صنعت خاني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10/7/1402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ضايعات خوش خيم اپيتليالي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قاضی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فوق العاده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ضايعات پيش بدخيم اپيتليالي (1)</w:t>
            </w:r>
            <w:r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قاضي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17/7/1402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ضايعات پيش بدخيم اپيتليالي (2)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قاضي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24/7/1402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بدخيمي هاي اپيتليالي (1)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قاضي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spacing w:line="360" w:lineRule="auto"/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1/8/1402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360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بدخيمي هاي اپيتليالي (2)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360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قاضي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8/8/1402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ضايعات واکنشي بافت همبندي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زارع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15/8/1402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تومورهاي خوش خيم بافت همبندي</w:t>
            </w:r>
            <w:r>
              <w:rPr>
                <w:rFonts w:hint="cs"/>
                <w:b/>
                <w:bCs/>
                <w:sz w:val="28"/>
                <w:rtl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زارع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22/8/1402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تومورهاي بدخيم بافت همبندي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زارع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29/8/1402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بدخيمي هاي هماتولوژيک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زارع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6/9/1402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ضايعات سفيد </w:t>
            </w:r>
            <w:r w:rsidRPr="00F842E9">
              <w:rPr>
                <w:rFonts w:cs="Times New Roman" w:hint="cs"/>
                <w:b/>
                <w:bCs/>
                <w:sz w:val="28"/>
                <w:rtl/>
              </w:rPr>
              <w:t>–</w:t>
            </w:r>
            <w:r w:rsidRPr="00F842E9">
              <w:rPr>
                <w:rFonts w:hint="cs"/>
                <w:b/>
                <w:bCs/>
                <w:sz w:val="28"/>
                <w:rtl/>
              </w:rPr>
              <w:t xml:space="preserve"> قرمز (3)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دليرثاني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13/9/1402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عوارض ناشي از مصرف تنباکو، الکل ، شايعترين انکوژن ها 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دکتردلير ثاني</w:t>
            </w:r>
          </w:p>
        </w:tc>
      </w:tr>
      <w:tr w:rsidR="00AE1FC9" w:rsidRPr="00F842E9" w:rsidTr="00773511">
        <w:trPr>
          <w:trHeight w:val="407"/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spacing w:line="360" w:lineRule="auto"/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20/9/1402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360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رويکرد باليني تشخيص سرطان هاي حفره دهان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360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دکتر دلاوريان 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27/9/1402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رويکرد باليني ضايعات اگزوفيتيک خارج استخوان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دکتر دلاوريان</w:t>
            </w:r>
          </w:p>
        </w:tc>
      </w:tr>
      <w:tr w:rsidR="00AE1FC9" w:rsidRPr="00F842E9" w:rsidTr="00773511">
        <w:trPr>
          <w:jc w:val="center"/>
        </w:trPr>
        <w:tc>
          <w:tcPr>
            <w:tcW w:w="1775" w:type="dxa"/>
          </w:tcPr>
          <w:p w:rsidR="00AE1FC9" w:rsidRPr="00F842E9" w:rsidRDefault="00AE1FC9" w:rsidP="007735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4/10/1402</w:t>
            </w:r>
          </w:p>
        </w:tc>
        <w:tc>
          <w:tcPr>
            <w:tcW w:w="6176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both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>اصول جراحي و انواع روشهاي درماني ضايعات پاتولوژيک</w:t>
            </w:r>
          </w:p>
        </w:tc>
        <w:tc>
          <w:tcPr>
            <w:tcW w:w="2188" w:type="dxa"/>
            <w:vAlign w:val="center"/>
          </w:tcPr>
          <w:p w:rsidR="00AE1FC9" w:rsidRPr="00F842E9" w:rsidRDefault="00AE1FC9" w:rsidP="00773511">
            <w:pPr>
              <w:spacing w:line="276" w:lineRule="auto"/>
              <w:jc w:val="center"/>
              <w:rPr>
                <w:b/>
                <w:bCs/>
                <w:sz w:val="28"/>
                <w:rtl/>
              </w:rPr>
            </w:pPr>
            <w:r w:rsidRPr="00F842E9">
              <w:rPr>
                <w:rFonts w:hint="cs"/>
                <w:b/>
                <w:bCs/>
                <w:sz w:val="28"/>
                <w:rtl/>
              </w:rPr>
              <w:t xml:space="preserve">دکتر </w:t>
            </w:r>
            <w:r>
              <w:rPr>
                <w:rFonts w:hint="cs"/>
                <w:b/>
                <w:bCs/>
                <w:sz w:val="28"/>
                <w:rtl/>
              </w:rPr>
              <w:t>کاظمیان</w:t>
            </w:r>
          </w:p>
        </w:tc>
      </w:tr>
    </w:tbl>
    <w:p w:rsidR="00AE1FC9" w:rsidRDefault="00AE1FC9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AE1FC9" w:rsidRDefault="00AE1FC9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AE1FC9" w:rsidRPr="003149CB" w:rsidRDefault="00AE1FC9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AE1FC9" w:rsidRPr="00AE1FC9" w:rsidRDefault="00AE1FC9" w:rsidP="00AE1FC9">
      <w:pPr>
        <w:spacing w:line="336" w:lineRule="auto"/>
        <w:rPr>
          <w:sz w:val="26"/>
          <w:szCs w:val="26"/>
          <w:rtl/>
          <w:lang w:bidi="fa-IR"/>
        </w:rPr>
      </w:pPr>
      <w:r w:rsidRPr="00AE1FC9">
        <w:rPr>
          <w:rFonts w:hint="cs"/>
          <w:sz w:val="26"/>
          <w:szCs w:val="26"/>
          <w:rtl/>
          <w:lang w:bidi="fa-IR"/>
        </w:rPr>
        <w:t>انواع روشهای  سخنراني، بحث، پرسش و پاسخ</w:t>
      </w:r>
    </w:p>
    <w:p w:rsidR="002F499F" w:rsidRPr="00330067" w:rsidRDefault="002F499F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AE1FC9" w:rsidRPr="00AE1FC9" w:rsidRDefault="00AE1FC9" w:rsidP="00AE1FC9">
      <w:pPr>
        <w:spacing w:line="336" w:lineRule="auto"/>
        <w:rPr>
          <w:sz w:val="26"/>
          <w:szCs w:val="26"/>
          <w:rtl/>
          <w:lang w:bidi="fa-IR"/>
        </w:rPr>
      </w:pPr>
      <w:r w:rsidRPr="00AE1FC9">
        <w:rPr>
          <w:rFonts w:hint="cs"/>
          <w:sz w:val="26"/>
          <w:szCs w:val="26"/>
          <w:rtl/>
          <w:lang w:bidi="fa-IR"/>
        </w:rPr>
        <w:t>دانشجو در طول ترم بایستی برای هرجلسه مطالعه کامل نسبت موضوعات جلسه گذشته داشته باشد تا در صورت هرگونه پرسش و پاسخ یا بحث مشارکت فعال داشته باشد</w:t>
      </w:r>
    </w:p>
    <w:p w:rsidR="00AE1FC9" w:rsidRPr="00AE1FC9" w:rsidRDefault="00AE1FC9" w:rsidP="00AE1FC9">
      <w:pPr>
        <w:spacing w:line="336" w:lineRule="auto"/>
        <w:rPr>
          <w:sz w:val="26"/>
          <w:szCs w:val="26"/>
          <w:rtl/>
          <w:lang w:bidi="fa-IR"/>
        </w:rPr>
      </w:pPr>
      <w:r w:rsidRPr="00AE1FC9">
        <w:rPr>
          <w:rFonts w:hint="cs"/>
          <w:sz w:val="26"/>
          <w:szCs w:val="26"/>
          <w:rtl/>
          <w:lang w:bidi="fa-IR"/>
        </w:rPr>
        <w:t>دانشجو بایستی سروقت و بدون تاخیر در کلاسها حضور بهم رساند</w:t>
      </w:r>
    </w:p>
    <w:p w:rsidR="00AE1FC9" w:rsidRPr="00AE1FC9" w:rsidRDefault="00AE1FC9" w:rsidP="00AE1FC9">
      <w:pPr>
        <w:spacing w:line="336" w:lineRule="auto"/>
        <w:rPr>
          <w:sz w:val="26"/>
          <w:szCs w:val="26"/>
          <w:rtl/>
          <w:lang w:bidi="fa-IR"/>
        </w:rPr>
      </w:pPr>
      <w:r w:rsidRPr="00AE1FC9">
        <w:rPr>
          <w:rFonts w:hint="cs"/>
          <w:sz w:val="26"/>
          <w:szCs w:val="26"/>
          <w:rtl/>
          <w:lang w:bidi="fa-IR"/>
        </w:rPr>
        <w:t>دانشجو در تهیه سمینارهای طول ترم با ایجاد گروههای فعال در ارائه مطلوب مشارکت نماید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AE1FC9" w:rsidRPr="00AE1FC9" w:rsidRDefault="00AE1FC9" w:rsidP="00AE1FC9">
      <w:pPr>
        <w:spacing w:line="336" w:lineRule="auto"/>
        <w:rPr>
          <w:sz w:val="26"/>
          <w:szCs w:val="26"/>
          <w:rtl/>
          <w:lang w:bidi="fa-IR"/>
        </w:rPr>
      </w:pPr>
      <w:r w:rsidRPr="00AE1FC9">
        <w:rPr>
          <w:rFonts w:hint="cs"/>
          <w:sz w:val="26"/>
          <w:szCs w:val="26"/>
          <w:rtl/>
          <w:lang w:bidi="fa-IR"/>
        </w:rPr>
        <w:t>آزمون چند گزینه ای یکبار درمیانه ترم و یکبار در پایان ترم</w:t>
      </w:r>
    </w:p>
    <w:p w:rsidR="00AE1FC9" w:rsidRPr="00AE1FC9" w:rsidRDefault="00AE1FC9" w:rsidP="00AE1FC9">
      <w:pPr>
        <w:spacing w:line="336" w:lineRule="auto"/>
        <w:rPr>
          <w:sz w:val="26"/>
          <w:szCs w:val="26"/>
          <w:rtl/>
          <w:lang w:bidi="fa-IR"/>
        </w:rPr>
      </w:pPr>
      <w:r w:rsidRPr="00AE1FC9">
        <w:rPr>
          <w:rFonts w:hint="cs"/>
          <w:sz w:val="26"/>
          <w:szCs w:val="26"/>
          <w:rtl/>
          <w:lang w:bidi="fa-IR"/>
        </w:rPr>
        <w:t>انجام پرسش و پاسخ در طول جلسات ترم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AE1FC9" w:rsidRPr="00AE1FC9" w:rsidRDefault="00AE1FC9" w:rsidP="00AE1FC9">
      <w:pPr>
        <w:numPr>
          <w:ilvl w:val="0"/>
          <w:numId w:val="3"/>
        </w:numPr>
        <w:bidi w:val="0"/>
        <w:spacing w:after="200" w:line="276" w:lineRule="auto"/>
        <w:contextualSpacing/>
        <w:jc w:val="both"/>
        <w:rPr>
          <w:rFonts w:asciiTheme="minorHAnsi" w:eastAsiaTheme="minorHAnsi" w:hAnsiTheme="minorHAnsi"/>
          <w:sz w:val="28"/>
          <w:lang w:bidi="fa-IR"/>
        </w:rPr>
      </w:pPr>
      <w:r w:rsidRPr="00AE1FC9">
        <w:rPr>
          <w:rFonts w:asciiTheme="minorHAnsi" w:eastAsiaTheme="minorHAnsi" w:hAnsiTheme="minorHAnsi"/>
          <w:sz w:val="28"/>
          <w:lang w:bidi="fa-IR"/>
        </w:rPr>
        <w:t xml:space="preserve">Martin S. Greenburg, Michael Glick, Jonathan A. Ship. </w:t>
      </w:r>
      <w:proofErr w:type="spellStart"/>
      <w:r w:rsidRPr="00AE1FC9">
        <w:rPr>
          <w:rFonts w:asciiTheme="minorHAnsi" w:eastAsiaTheme="minorHAnsi" w:hAnsiTheme="minorHAnsi"/>
          <w:sz w:val="28"/>
          <w:lang w:bidi="fa-IR"/>
        </w:rPr>
        <w:t>Burket’s</w:t>
      </w:r>
      <w:proofErr w:type="spellEnd"/>
      <w:r w:rsidRPr="00AE1FC9">
        <w:rPr>
          <w:rFonts w:asciiTheme="minorHAnsi" w:eastAsiaTheme="minorHAnsi" w:hAnsiTheme="minorHAnsi"/>
          <w:sz w:val="28"/>
          <w:lang w:bidi="fa-IR"/>
        </w:rPr>
        <w:t xml:space="preserve"> oral medicine. Last Edition.</w:t>
      </w:r>
    </w:p>
    <w:p w:rsidR="00AE1FC9" w:rsidRDefault="00AE1FC9" w:rsidP="00AE1FC9">
      <w:pPr>
        <w:numPr>
          <w:ilvl w:val="0"/>
          <w:numId w:val="3"/>
        </w:numPr>
        <w:bidi w:val="0"/>
        <w:spacing w:after="200" w:line="276" w:lineRule="auto"/>
        <w:contextualSpacing/>
        <w:jc w:val="both"/>
        <w:rPr>
          <w:rFonts w:asciiTheme="minorHAnsi" w:eastAsiaTheme="minorHAnsi" w:hAnsiTheme="minorHAnsi"/>
          <w:sz w:val="28"/>
          <w:lang w:bidi="fa-IR"/>
        </w:rPr>
      </w:pPr>
      <w:r w:rsidRPr="00AE1FC9">
        <w:rPr>
          <w:rFonts w:asciiTheme="minorHAnsi" w:eastAsiaTheme="minorHAnsi" w:hAnsiTheme="minorHAnsi"/>
          <w:sz w:val="28"/>
          <w:lang w:bidi="fa-IR"/>
        </w:rPr>
        <w:t>Contemporary Oral &amp; Maxillofacial Surgery- Peterson. Last Edition.</w:t>
      </w:r>
    </w:p>
    <w:p w:rsidR="00AE1FC9" w:rsidRDefault="00AE1FC9" w:rsidP="00AE1FC9">
      <w:pPr>
        <w:numPr>
          <w:ilvl w:val="0"/>
          <w:numId w:val="3"/>
        </w:numPr>
        <w:bidi w:val="0"/>
        <w:spacing w:after="200" w:line="276" w:lineRule="auto"/>
        <w:contextualSpacing/>
        <w:jc w:val="both"/>
        <w:rPr>
          <w:rFonts w:asciiTheme="minorHAnsi" w:eastAsiaTheme="minorHAnsi" w:hAnsiTheme="minorHAnsi"/>
          <w:sz w:val="28"/>
          <w:lang w:bidi="fa-IR"/>
        </w:rPr>
      </w:pPr>
      <w:r w:rsidRPr="00AE1FC9">
        <w:rPr>
          <w:rFonts w:asciiTheme="minorHAnsi" w:eastAsiaTheme="minorHAnsi" w:hAnsiTheme="minorHAnsi"/>
          <w:sz w:val="28"/>
          <w:lang w:bidi="fa-IR"/>
        </w:rPr>
        <w:t xml:space="preserve">Oral &amp; Maxillofacial Pathology </w:t>
      </w:r>
      <w:proofErr w:type="spellStart"/>
      <w:r w:rsidRPr="00AE1FC9">
        <w:rPr>
          <w:rFonts w:asciiTheme="minorHAnsi" w:eastAsiaTheme="minorHAnsi" w:hAnsiTheme="minorHAnsi"/>
          <w:sz w:val="28"/>
          <w:lang w:bidi="fa-IR"/>
        </w:rPr>
        <w:t>Nevelle</w:t>
      </w:r>
      <w:proofErr w:type="spellEnd"/>
      <w:r w:rsidRPr="00AE1FC9">
        <w:rPr>
          <w:rFonts w:asciiTheme="minorHAnsi" w:eastAsiaTheme="minorHAnsi" w:hAnsiTheme="minorHAnsi"/>
          <w:sz w:val="28"/>
          <w:lang w:bidi="fa-IR"/>
        </w:rPr>
        <w:t xml:space="preserve"> – Last Edition</w:t>
      </w:r>
    </w:p>
    <w:p w:rsidR="00AE1FC9" w:rsidRDefault="00AE1FC9" w:rsidP="00AE1FC9">
      <w:pPr>
        <w:spacing w:line="336" w:lineRule="auto"/>
        <w:jc w:val="center"/>
        <w:rPr>
          <w:rFonts w:asciiTheme="minorHAnsi" w:eastAsiaTheme="minorHAnsi" w:hAnsiTheme="minorHAnsi"/>
          <w:sz w:val="28"/>
          <w:lang w:bidi="fa-IR"/>
        </w:rPr>
      </w:pPr>
    </w:p>
    <w:p w:rsidR="004339CA" w:rsidRDefault="001F73C0" w:rsidP="00AE1FC9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F9" w:rsidRDefault="00B412F9" w:rsidP="00A54D21">
      <w:r>
        <w:separator/>
      </w:r>
    </w:p>
  </w:endnote>
  <w:endnote w:type="continuationSeparator" w:id="0">
    <w:p w:rsidR="00B412F9" w:rsidRDefault="00B412F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F9" w:rsidRDefault="00B412F9" w:rsidP="00A54D21">
      <w:r>
        <w:separator/>
      </w:r>
    </w:p>
  </w:footnote>
  <w:footnote w:type="continuationSeparator" w:id="0">
    <w:p w:rsidR="00B412F9" w:rsidRDefault="00B412F9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030BE"/>
    <w:multiLevelType w:val="hybridMultilevel"/>
    <w:tmpl w:val="56B0F810"/>
    <w:lvl w:ilvl="0" w:tplc="7F3E0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3F53DC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53A10"/>
    <w:rsid w:val="006778A7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8F70C8"/>
    <w:rsid w:val="00925A01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E1FC9"/>
    <w:rsid w:val="00AF1B3A"/>
    <w:rsid w:val="00B407DD"/>
    <w:rsid w:val="00B412F9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2023-10-14T08:02:00Z</dcterms:created>
  <dcterms:modified xsi:type="dcterms:W3CDTF">2023-10-14T08:02:00Z</dcterms:modified>
</cp:coreProperties>
</file>